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84" w:rsidRDefault="00407484" w:rsidP="00407484">
      <w:pPr>
        <w:rPr>
          <w:b/>
          <w:bCs/>
          <w:sz w:val="52"/>
          <w:szCs w:val="52"/>
        </w:rPr>
      </w:pPr>
      <w:bookmarkStart w:id="0" w:name="_Toc13939184"/>
    </w:p>
    <w:p w:rsidR="00407484" w:rsidRDefault="00407484" w:rsidP="00407484">
      <w:pPr>
        <w:spacing w:line="240" w:lineRule="atLeast"/>
      </w:pPr>
    </w:p>
    <w:p w:rsidR="00407484" w:rsidRPr="00EB49D9" w:rsidRDefault="00407484" w:rsidP="00407484">
      <w:pPr>
        <w:spacing w:line="240" w:lineRule="atLeast"/>
      </w:pPr>
    </w:p>
    <w:p w:rsidR="00407484" w:rsidRDefault="00407484" w:rsidP="00407484">
      <w:pPr>
        <w:spacing w:line="240" w:lineRule="atLeas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407484" w:rsidRPr="008318E4" w:rsidRDefault="00407484" w:rsidP="00407484">
      <w:pPr>
        <w:spacing w:line="240" w:lineRule="atLeast"/>
        <w:jc w:val="center"/>
        <w:rPr>
          <w:rFonts w:ascii="仿宋_GB2312" w:eastAsia="仿宋_GB2312"/>
          <w:sz w:val="28"/>
        </w:rPr>
      </w:pPr>
    </w:p>
    <w:bookmarkEnd w:id="0"/>
    <w:p w:rsidR="00407484" w:rsidRDefault="00407484" w:rsidP="00407484">
      <w:pPr>
        <w:pStyle w:val="1"/>
        <w:spacing w:beforeLines="100" w:before="240" w:afterLines="0" w:after="240" w:line="240" w:lineRule="auto"/>
        <w:rPr>
          <w:b w:val="0"/>
          <w:bCs/>
          <w:sz w:val="48"/>
          <w:szCs w:val="48"/>
        </w:rPr>
      </w:pPr>
      <w:r>
        <w:rPr>
          <w:rFonts w:hint="eastAsia"/>
          <w:b w:val="0"/>
          <w:bCs/>
          <w:sz w:val="48"/>
          <w:szCs w:val="48"/>
        </w:rPr>
        <w:t>天津市</w:t>
      </w:r>
      <w:r w:rsidR="00D5016B">
        <w:rPr>
          <w:rFonts w:hint="eastAsia"/>
          <w:b w:val="0"/>
          <w:bCs/>
          <w:sz w:val="48"/>
          <w:szCs w:val="48"/>
        </w:rPr>
        <w:t>杰出青年</w:t>
      </w:r>
      <w:r>
        <w:rPr>
          <w:b w:val="0"/>
          <w:bCs/>
          <w:sz w:val="48"/>
          <w:szCs w:val="48"/>
        </w:rPr>
        <w:t>科学基金</w:t>
      </w:r>
    </w:p>
    <w:p w:rsidR="00407484" w:rsidRDefault="00407484" w:rsidP="00407484">
      <w:pPr>
        <w:pStyle w:val="1"/>
        <w:spacing w:before="480" w:after="240"/>
        <w:ind w:leftChars="0"/>
        <w:rPr>
          <w:sz w:val="52"/>
          <w:szCs w:val="52"/>
        </w:rPr>
      </w:pPr>
      <w:r>
        <w:rPr>
          <w:rFonts w:hint="eastAsia"/>
          <w:sz w:val="52"/>
          <w:szCs w:val="52"/>
        </w:rPr>
        <w:t>资金预算书</w:t>
      </w:r>
    </w:p>
    <w:p w:rsidR="00407484" w:rsidRDefault="00407484" w:rsidP="00407484"/>
    <w:p w:rsidR="00407484" w:rsidRPr="009A104B" w:rsidRDefault="00407484" w:rsidP="00407484"/>
    <w:p w:rsidR="00407484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bookmarkStart w:id="1" w:name="title1"/>
      <w:bookmarkEnd w:id="1"/>
    </w:p>
    <w:p w:rsidR="00407484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起止时间</w:t>
      </w:r>
      <w:r w:rsidRPr="004D2415">
        <w:rPr>
          <w:rFonts w:hint="eastAsia"/>
          <w:sz w:val="32"/>
          <w:szCs w:val="32"/>
        </w:rPr>
        <w:t>：</w:t>
      </w:r>
    </w:p>
    <w:p w:rsidR="00407484" w:rsidRDefault="00407484" w:rsidP="00407484">
      <w:pPr>
        <w:spacing w:line="500" w:lineRule="exact"/>
        <w:ind w:firstLine="108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主</w:t>
      </w:r>
      <w:r>
        <w:rPr>
          <w:sz w:val="32"/>
          <w:szCs w:val="32"/>
        </w:rPr>
        <w:t>承担</w:t>
      </w:r>
      <w:proofErr w:type="gramEnd"/>
      <w:r>
        <w:rPr>
          <w:rFonts w:hint="eastAsia"/>
          <w:sz w:val="32"/>
          <w:szCs w:val="32"/>
        </w:rPr>
        <w:t>单位全称（公章）：</w:t>
      </w:r>
    </w:p>
    <w:p w:rsidR="00407484" w:rsidRDefault="00407484" w:rsidP="00407484">
      <w:pPr>
        <w:spacing w:line="500" w:lineRule="exact"/>
        <w:ind w:firstLine="1080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主</w:t>
      </w:r>
      <w:r>
        <w:rPr>
          <w:sz w:val="32"/>
          <w:szCs w:val="32"/>
        </w:rPr>
        <w:t>承担</w:t>
      </w:r>
      <w:proofErr w:type="gramEnd"/>
      <w:r>
        <w:rPr>
          <w:sz w:val="32"/>
          <w:szCs w:val="32"/>
        </w:rPr>
        <w:t>单位账户全</w:t>
      </w:r>
      <w:r>
        <w:rPr>
          <w:rFonts w:hint="eastAsia"/>
          <w:sz w:val="32"/>
          <w:szCs w:val="32"/>
        </w:rPr>
        <w:t>称</w:t>
      </w:r>
      <w:r>
        <w:rPr>
          <w:sz w:val="32"/>
          <w:szCs w:val="32"/>
        </w:rPr>
        <w:t>：</w:t>
      </w:r>
    </w:p>
    <w:p w:rsidR="00407484" w:rsidRPr="004D2415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开户行</w:t>
      </w:r>
      <w:r>
        <w:rPr>
          <w:sz w:val="32"/>
          <w:szCs w:val="32"/>
        </w:rPr>
        <w:t>行号</w:t>
      </w:r>
      <w:r w:rsidRPr="004D2415">
        <w:rPr>
          <w:rFonts w:hint="eastAsia"/>
          <w:sz w:val="32"/>
          <w:szCs w:val="32"/>
        </w:rPr>
        <w:t>：</w:t>
      </w:r>
    </w:p>
    <w:p w:rsidR="00407484" w:rsidRPr="004D2415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开户行</w:t>
      </w:r>
      <w:r>
        <w:rPr>
          <w:sz w:val="32"/>
          <w:szCs w:val="32"/>
        </w:rPr>
        <w:t>账号</w:t>
      </w:r>
      <w:r w:rsidRPr="004D2415">
        <w:rPr>
          <w:rFonts w:hint="eastAsia"/>
          <w:sz w:val="32"/>
          <w:szCs w:val="32"/>
        </w:rPr>
        <w:t>：</w:t>
      </w:r>
    </w:p>
    <w:p w:rsidR="00407484" w:rsidRPr="004D2415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项目</w:t>
      </w:r>
      <w:r>
        <w:rPr>
          <w:sz w:val="32"/>
          <w:szCs w:val="32"/>
        </w:rPr>
        <w:t>负责人</w:t>
      </w:r>
      <w:r w:rsidRPr="004D2415">
        <w:rPr>
          <w:rFonts w:hint="eastAsia"/>
          <w:sz w:val="32"/>
          <w:szCs w:val="32"/>
        </w:rPr>
        <w:t>：</w:t>
      </w:r>
    </w:p>
    <w:p w:rsidR="00407484" w:rsidRPr="004D2415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联系地址</w:t>
      </w:r>
      <w:r w:rsidRPr="004D2415">
        <w:rPr>
          <w:rFonts w:hint="eastAsia"/>
          <w:sz w:val="32"/>
          <w:szCs w:val="32"/>
        </w:rPr>
        <w:t>：</w:t>
      </w:r>
    </w:p>
    <w:p w:rsidR="00407484" w:rsidRPr="004D2415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联系</w:t>
      </w:r>
      <w:r>
        <w:rPr>
          <w:sz w:val="32"/>
          <w:szCs w:val="32"/>
        </w:rPr>
        <w:t>电话</w:t>
      </w:r>
      <w:r w:rsidRPr="004D2415">
        <w:rPr>
          <w:rFonts w:hint="eastAsia"/>
          <w:sz w:val="32"/>
          <w:szCs w:val="32"/>
        </w:rPr>
        <w:t>：</w:t>
      </w:r>
    </w:p>
    <w:p w:rsidR="00407484" w:rsidRDefault="00407484" w:rsidP="00407484">
      <w:pPr>
        <w:spacing w:line="500" w:lineRule="exact"/>
        <w:ind w:firstLine="1080"/>
        <w:rPr>
          <w:sz w:val="32"/>
          <w:szCs w:val="32"/>
        </w:rPr>
      </w:pPr>
      <w:proofErr w:type="spellStart"/>
      <w:r>
        <w:rPr>
          <w:rFonts w:hint="eastAsia"/>
          <w:sz w:val="32"/>
          <w:szCs w:val="32"/>
        </w:rPr>
        <w:t>E_mail</w:t>
      </w:r>
      <w:proofErr w:type="spellEnd"/>
      <w:r w:rsidRPr="004D2415">
        <w:rPr>
          <w:rFonts w:hint="eastAsia"/>
          <w:sz w:val="32"/>
          <w:szCs w:val="32"/>
        </w:rPr>
        <w:t>：</w:t>
      </w:r>
    </w:p>
    <w:p w:rsidR="00407484" w:rsidRPr="00181AF2" w:rsidRDefault="00407484" w:rsidP="00407484">
      <w:pPr>
        <w:spacing w:line="500" w:lineRule="exact"/>
        <w:ind w:firstLine="1080"/>
        <w:rPr>
          <w:sz w:val="32"/>
          <w:szCs w:val="32"/>
        </w:rPr>
      </w:pPr>
      <w:r>
        <w:rPr>
          <w:rFonts w:hint="eastAsia"/>
          <w:sz w:val="32"/>
          <w:szCs w:val="32"/>
        </w:rPr>
        <w:t>主管部门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公章</w:t>
      </w:r>
      <w:r>
        <w:rPr>
          <w:sz w:val="32"/>
          <w:szCs w:val="32"/>
        </w:rPr>
        <w:t>）</w:t>
      </w:r>
      <w:r w:rsidRPr="00181AF2">
        <w:rPr>
          <w:rFonts w:hint="eastAsia"/>
          <w:sz w:val="32"/>
          <w:szCs w:val="32"/>
        </w:rPr>
        <w:t>：</w:t>
      </w:r>
    </w:p>
    <w:p w:rsidR="00407484" w:rsidRDefault="00407484" w:rsidP="00407484">
      <w:pPr>
        <w:spacing w:line="500" w:lineRule="exact"/>
        <w:jc w:val="center"/>
        <w:rPr>
          <w:sz w:val="32"/>
          <w:szCs w:val="32"/>
        </w:rPr>
      </w:pPr>
    </w:p>
    <w:p w:rsidR="00407484" w:rsidRDefault="00407484" w:rsidP="00407484">
      <w:pPr>
        <w:spacing w:line="500" w:lineRule="exact"/>
        <w:jc w:val="center"/>
        <w:rPr>
          <w:sz w:val="32"/>
          <w:szCs w:val="32"/>
        </w:rPr>
      </w:pPr>
    </w:p>
    <w:p w:rsidR="00407484" w:rsidRDefault="00407484" w:rsidP="00407484">
      <w:pPr>
        <w:spacing w:line="500" w:lineRule="exact"/>
        <w:jc w:val="right"/>
        <w:rPr>
          <w:sz w:val="32"/>
          <w:szCs w:val="32"/>
        </w:rPr>
      </w:pPr>
    </w:p>
    <w:p w:rsidR="00407484" w:rsidRDefault="00407484" w:rsidP="0016127E">
      <w:pPr>
        <w:spacing w:line="5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天津市科学技术委员会监制</w:t>
      </w:r>
    </w:p>
    <w:p w:rsidR="00407484" w:rsidRPr="003B17E5" w:rsidRDefault="00407484" w:rsidP="00407484">
      <w:pPr>
        <w:jc w:val="center"/>
        <w:rPr>
          <w:rFonts w:eastAsia="仿宋_GB2312"/>
          <w:b/>
          <w:bCs/>
          <w:sz w:val="32"/>
        </w:rPr>
      </w:pPr>
      <w:r>
        <w:rPr>
          <w:sz w:val="32"/>
          <w:szCs w:val="32"/>
        </w:rPr>
        <w:br w:type="page"/>
      </w:r>
    </w:p>
    <w:p w:rsidR="00407484" w:rsidRDefault="00407484" w:rsidP="00407484">
      <w:pPr>
        <w:spacing w:beforeLines="50" w:before="120"/>
        <w:ind w:firstLineChars="200" w:firstLine="964"/>
        <w:rPr>
          <w:rFonts w:ascii="仿宋_GB2312" w:eastAsia="仿宋_GB2312" w:hAnsi="华文中宋"/>
          <w:b/>
          <w:sz w:val="48"/>
        </w:rPr>
      </w:pPr>
    </w:p>
    <w:p w:rsidR="00407484" w:rsidRDefault="00407484" w:rsidP="00407484">
      <w:pPr>
        <w:spacing w:beforeLines="50" w:before="120"/>
        <w:ind w:firstLineChars="200" w:firstLine="964"/>
        <w:rPr>
          <w:rFonts w:ascii="仿宋_GB2312" w:eastAsia="仿宋_GB2312" w:hAnsi="华文中宋"/>
          <w:b/>
          <w:sz w:val="48"/>
        </w:rPr>
      </w:pPr>
      <w:r w:rsidRPr="0075618A">
        <w:rPr>
          <w:rFonts w:ascii="仿宋_GB2312" w:eastAsia="仿宋_GB2312" w:hAnsi="华文中宋" w:hint="eastAsia"/>
          <w:b/>
          <w:sz w:val="48"/>
        </w:rPr>
        <w:t>说明：</w:t>
      </w:r>
    </w:p>
    <w:p w:rsidR="00407484" w:rsidRDefault="00407484" w:rsidP="00407484">
      <w:pPr>
        <w:spacing w:beforeLines="50" w:before="120"/>
        <w:ind w:firstLineChars="200" w:firstLine="964"/>
        <w:rPr>
          <w:rFonts w:ascii="仿宋_GB2312" w:eastAsia="仿宋_GB2312" w:hAnsi="华文中宋"/>
          <w:b/>
          <w:sz w:val="48"/>
        </w:rPr>
      </w:pPr>
    </w:p>
    <w:p w:rsidR="00407484" w:rsidRDefault="00407484" w:rsidP="00407484">
      <w:pPr>
        <w:spacing w:beforeLines="50" w:before="120"/>
        <w:ind w:firstLineChars="200" w:firstLine="964"/>
        <w:rPr>
          <w:rFonts w:ascii="仿宋_GB2312" w:eastAsia="仿宋_GB2312" w:hAnsi="华文中宋"/>
          <w:b/>
          <w:sz w:val="48"/>
        </w:rPr>
      </w:pPr>
    </w:p>
    <w:p w:rsidR="00407484" w:rsidRPr="00AD30A2" w:rsidRDefault="00407484" w:rsidP="00407484">
      <w:pPr>
        <w:spacing w:beforeLines="50" w:before="120"/>
        <w:ind w:firstLineChars="200" w:firstLine="640"/>
        <w:rPr>
          <w:rFonts w:ascii="仿宋_GB2312" w:eastAsia="仿宋_GB2312" w:hAnsi="华文中宋"/>
          <w:sz w:val="32"/>
        </w:rPr>
      </w:pPr>
      <w:r w:rsidRPr="00AD30A2">
        <w:rPr>
          <w:rFonts w:ascii="仿宋_GB2312" w:eastAsia="仿宋_GB2312" w:hAnsi="华文中宋" w:hint="eastAsia"/>
          <w:sz w:val="32"/>
        </w:rPr>
        <w:t>1.填写本表前请认真阅读《天津市财政科研项目资金管理办法》（</w:t>
      </w:r>
      <w:proofErr w:type="gramStart"/>
      <w:r w:rsidRPr="00AD30A2">
        <w:rPr>
          <w:rFonts w:ascii="仿宋_GB2312" w:eastAsia="仿宋_GB2312" w:hAnsi="华文中宋" w:hint="eastAsia"/>
          <w:sz w:val="32"/>
        </w:rPr>
        <w:t>津财教〔2016〕</w:t>
      </w:r>
      <w:proofErr w:type="gramEnd"/>
      <w:r w:rsidRPr="00AD30A2">
        <w:rPr>
          <w:rFonts w:ascii="仿宋_GB2312" w:eastAsia="仿宋_GB2312" w:hAnsi="华文中宋" w:hint="eastAsia"/>
          <w:sz w:val="32"/>
        </w:rPr>
        <w:t>71号）</w:t>
      </w:r>
      <w:r w:rsidRPr="00AD30A2">
        <w:rPr>
          <w:rFonts w:ascii="仿宋_GB2312" w:eastAsia="仿宋_GB2312" w:hAnsi="华文中宋" w:hint="eastAsia"/>
          <w:sz w:val="32"/>
        </w:rPr>
        <w:tab/>
      </w:r>
      <w:r w:rsidRPr="00AD30A2">
        <w:rPr>
          <w:rFonts w:ascii="仿宋_GB2312" w:eastAsia="仿宋_GB2312" w:hAnsi="华文中宋" w:hint="eastAsia"/>
          <w:sz w:val="32"/>
        </w:rPr>
        <w:tab/>
      </w:r>
      <w:r w:rsidRPr="00AD30A2">
        <w:rPr>
          <w:rFonts w:ascii="仿宋_GB2312" w:eastAsia="仿宋_GB2312" w:hAnsi="华文中宋" w:hint="eastAsia"/>
          <w:sz w:val="32"/>
        </w:rPr>
        <w:tab/>
      </w:r>
      <w:r w:rsidRPr="00AD30A2">
        <w:rPr>
          <w:rFonts w:ascii="仿宋_GB2312" w:eastAsia="仿宋_GB2312" w:hAnsi="华文中宋" w:hint="eastAsia"/>
          <w:sz w:val="32"/>
        </w:rPr>
        <w:tab/>
      </w:r>
    </w:p>
    <w:p w:rsidR="00407484" w:rsidRPr="00AD30A2" w:rsidRDefault="00407484" w:rsidP="00407484">
      <w:pPr>
        <w:spacing w:beforeLines="50" w:before="120"/>
        <w:ind w:firstLineChars="200" w:firstLine="640"/>
        <w:rPr>
          <w:rFonts w:ascii="仿宋_GB2312" w:eastAsia="仿宋_GB2312" w:hAnsi="华文中宋"/>
          <w:sz w:val="32"/>
        </w:rPr>
      </w:pPr>
    </w:p>
    <w:p w:rsidR="00407484" w:rsidRPr="00AD30A2" w:rsidRDefault="00407484" w:rsidP="00407484">
      <w:pPr>
        <w:spacing w:beforeLines="50" w:before="120" w:line="360" w:lineRule="exact"/>
        <w:ind w:firstLineChars="200" w:firstLine="640"/>
        <w:rPr>
          <w:rFonts w:ascii="仿宋_GB2312" w:eastAsia="仿宋_GB2312" w:hAnsi="华文中宋"/>
        </w:rPr>
      </w:pPr>
      <w:r w:rsidRPr="00AD30A2">
        <w:rPr>
          <w:rFonts w:ascii="仿宋_GB2312" w:eastAsia="仿宋_GB2312" w:hAnsi="华文中宋" w:hint="eastAsia"/>
          <w:sz w:val="32"/>
        </w:rPr>
        <w:t>2.本着简化预算编制的原则，材料费、燃料动力费、档案/出版/文献/信息传播/知识产权事务费、专家咨询费、间接费用无需填写明细表</w:t>
      </w:r>
      <w:r w:rsidRPr="00AD30A2">
        <w:rPr>
          <w:rFonts w:ascii="仿宋_GB2312" w:eastAsia="仿宋_GB2312" w:hAnsi="华文中宋" w:hint="eastAsia"/>
          <w:sz w:val="32"/>
        </w:rPr>
        <w:tab/>
      </w:r>
    </w:p>
    <w:p w:rsidR="001B15F8" w:rsidRDefault="000B5946">
      <w:pPr>
        <w:widowControl/>
        <w:jc w:val="left"/>
        <w:sectPr w:rsidR="001B15F8" w:rsidSect="00571663">
          <w:headerReference w:type="default" r:id="rId7"/>
          <w:footerReference w:type="first" r:id="rId8"/>
          <w:type w:val="continuous"/>
          <w:pgSz w:w="11907" w:h="16840"/>
          <w:pgMar w:top="1418" w:right="680" w:bottom="1418" w:left="680" w:header="851" w:footer="992" w:gutter="284"/>
          <w:pgNumType w:start="1"/>
          <w:cols w:space="720"/>
          <w:docGrid w:linePitch="312"/>
        </w:sectPr>
      </w:pPr>
      <w:r>
        <w:br w:type="page"/>
      </w:r>
    </w:p>
    <w:p w:rsidR="000B5946" w:rsidRDefault="000B5946">
      <w:pPr>
        <w:widowControl/>
        <w:jc w:val="left"/>
      </w:pPr>
    </w:p>
    <w:p w:rsidR="000B5946" w:rsidRPr="009D6463" w:rsidRDefault="000B5946" w:rsidP="000B5946">
      <w:pPr>
        <w:spacing w:line="500" w:lineRule="exact"/>
        <w:ind w:firstLineChars="44" w:firstLine="141"/>
        <w:jc w:val="left"/>
        <w:rPr>
          <w:rFonts w:ascii="宋体" w:hAnsi="宋体"/>
          <w:sz w:val="18"/>
          <w:szCs w:val="18"/>
        </w:rPr>
      </w:pPr>
      <w:r>
        <w:rPr>
          <w:rFonts w:hint="eastAsia"/>
          <w:b/>
          <w:sz w:val="32"/>
          <w:szCs w:val="32"/>
        </w:rPr>
        <w:t>一、基本信息</w:t>
      </w:r>
      <w:bookmarkStart w:id="2" w:name="Version"/>
      <w:bookmarkEnd w:id="2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1341"/>
        <w:gridCol w:w="678"/>
        <w:gridCol w:w="116"/>
        <w:gridCol w:w="368"/>
        <w:gridCol w:w="79"/>
        <w:gridCol w:w="183"/>
        <w:gridCol w:w="561"/>
        <w:gridCol w:w="96"/>
        <w:gridCol w:w="26"/>
        <w:gridCol w:w="26"/>
        <w:gridCol w:w="388"/>
        <w:gridCol w:w="462"/>
        <w:gridCol w:w="591"/>
        <w:gridCol w:w="118"/>
        <w:gridCol w:w="246"/>
        <w:gridCol w:w="746"/>
        <w:gridCol w:w="388"/>
        <w:gridCol w:w="276"/>
        <w:gridCol w:w="11"/>
        <w:gridCol w:w="315"/>
        <w:gridCol w:w="359"/>
        <w:gridCol w:w="376"/>
        <w:gridCol w:w="49"/>
        <w:gridCol w:w="32"/>
        <w:gridCol w:w="234"/>
        <w:gridCol w:w="111"/>
        <w:gridCol w:w="52"/>
        <w:gridCol w:w="680"/>
        <w:gridCol w:w="60"/>
        <w:gridCol w:w="868"/>
      </w:tblGrid>
      <w:tr w:rsidR="000B5946" w:rsidTr="00CC0EB1">
        <w:trPr>
          <w:cantSplit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研究项目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项目名称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" w:name="title2"/>
            <w:bookmarkEnd w:id="3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英文名称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" w:name="englishtitle"/>
            <w:bookmarkEnd w:id="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项目类型</w:t>
            </w:r>
          </w:p>
        </w:tc>
        <w:tc>
          <w:tcPr>
            <w:tcW w:w="1424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" w:name="kind2"/>
            <w:bookmarkEnd w:id="5"/>
          </w:p>
        </w:tc>
        <w:tc>
          <w:tcPr>
            <w:tcW w:w="1097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项目性质</w:t>
            </w:r>
          </w:p>
        </w:tc>
        <w:tc>
          <w:tcPr>
            <w:tcW w:w="5974" w:type="dxa"/>
            <w:gridSpan w:val="19"/>
            <w:vAlign w:val="center"/>
          </w:tcPr>
          <w:p w:rsidR="000B5946" w:rsidRDefault="00655DB4" w:rsidP="00320A58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" w:name="property"/>
            <w:bookmarkStart w:id="7" w:name="_GoBack"/>
            <w:bookmarkEnd w:id="6"/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应用基础研究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320A58">
              <w:rPr>
                <w:rFonts w:hint="eastAsia"/>
                <w:sz w:val="18"/>
                <w:szCs w:val="18"/>
              </w:rPr>
              <w:t>应用研究</w:t>
            </w:r>
            <w:r w:rsidR="00320A58">
              <w:rPr>
                <w:rFonts w:hint="eastAsia"/>
                <w:sz w:val="18"/>
                <w:szCs w:val="18"/>
              </w:rPr>
              <w:t xml:space="preserve">  </w:t>
            </w:r>
            <w:r w:rsidR="00320A58">
              <w:rPr>
                <w:rFonts w:hint="eastAsia"/>
                <w:sz w:val="18"/>
                <w:szCs w:val="18"/>
              </w:rPr>
              <w:t>□</w:t>
            </w:r>
            <w:r w:rsidR="00320A58">
              <w:rPr>
                <w:rFonts w:hint="eastAsia"/>
                <w:sz w:val="18"/>
                <w:szCs w:val="18"/>
              </w:rPr>
              <w:t>其他</w:t>
            </w:r>
            <w:bookmarkEnd w:id="7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</w:tc>
        <w:tc>
          <w:tcPr>
            <w:tcW w:w="3692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" w:name="begindate"/>
            <w:bookmarkEnd w:id="8"/>
          </w:p>
        </w:tc>
        <w:tc>
          <w:tcPr>
            <w:tcW w:w="2766" w:type="dxa"/>
            <w:gridSpan w:val="9"/>
            <w:tcBorders>
              <w:righ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是否有回避的评审专家</w:t>
            </w:r>
          </w:p>
        </w:tc>
        <w:tc>
          <w:tcPr>
            <w:tcW w:w="2037" w:type="dxa"/>
            <w:gridSpan w:val="7"/>
            <w:tcBorders>
              <w:lef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9" w:name="parryexpert"/>
            <w:bookmarkEnd w:id="9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技术来源</w:t>
            </w:r>
          </w:p>
        </w:tc>
        <w:tc>
          <w:tcPr>
            <w:tcW w:w="3692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0" w:name="counitnum"/>
            <w:bookmarkStart w:id="11" w:name="techorigin"/>
            <w:bookmarkEnd w:id="10"/>
            <w:bookmarkEnd w:id="11"/>
          </w:p>
        </w:tc>
        <w:tc>
          <w:tcPr>
            <w:tcW w:w="2766" w:type="dxa"/>
            <w:gridSpan w:val="9"/>
            <w:tcBorders>
              <w:righ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是否国际、港、澳、台合作项目</w:t>
            </w:r>
          </w:p>
        </w:tc>
        <w:tc>
          <w:tcPr>
            <w:tcW w:w="2037" w:type="dxa"/>
            <w:gridSpan w:val="7"/>
            <w:tcBorders>
              <w:lef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2" w:name="cowith"/>
            <w:bookmarkEnd w:id="12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项目主要优势</w:t>
            </w:r>
          </w:p>
        </w:tc>
        <w:tc>
          <w:tcPr>
            <w:tcW w:w="3692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3" w:name="mainadvantage"/>
            <w:bookmarkEnd w:id="13"/>
          </w:p>
        </w:tc>
        <w:tc>
          <w:tcPr>
            <w:tcW w:w="2766" w:type="dxa"/>
            <w:gridSpan w:val="9"/>
            <w:tcBorders>
              <w:righ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产品或技术是否出口</w:t>
            </w:r>
          </w:p>
        </w:tc>
        <w:tc>
          <w:tcPr>
            <w:tcW w:w="2037" w:type="dxa"/>
            <w:gridSpan w:val="7"/>
            <w:tcBorders>
              <w:left w:val="single" w:sz="6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4" w:name="if_export"/>
            <w:bookmarkEnd w:id="1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技术领域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5" w:name="techdomain"/>
            <w:bookmarkStart w:id="16" w:name="project"/>
            <w:bookmarkEnd w:id="15"/>
            <w:bookmarkEnd w:id="16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应用产业领域</w:t>
            </w:r>
          </w:p>
        </w:tc>
        <w:tc>
          <w:tcPr>
            <w:tcW w:w="3692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7" w:name="domain"/>
            <w:bookmarkEnd w:id="17"/>
          </w:p>
        </w:tc>
        <w:tc>
          <w:tcPr>
            <w:tcW w:w="2766" w:type="dxa"/>
            <w:gridSpan w:val="9"/>
            <w:vAlign w:val="center"/>
          </w:tcPr>
          <w:p w:rsidR="000B5946" w:rsidRDefault="000B5946" w:rsidP="00CC0EB1">
            <w:pPr>
              <w:spacing w:line="420" w:lineRule="exact"/>
              <w:ind w:firstLineChars="210" w:firstLine="37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项目现</w:t>
            </w:r>
            <w:proofErr w:type="gramStart"/>
            <w:r>
              <w:rPr>
                <w:rFonts w:hint="eastAsia"/>
                <w:sz w:val="18"/>
                <w:szCs w:val="18"/>
              </w:rPr>
              <w:t>处阶段</w:t>
            </w:r>
            <w:proofErr w:type="gramEnd"/>
          </w:p>
        </w:tc>
        <w:tc>
          <w:tcPr>
            <w:tcW w:w="2037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8" w:name="phase"/>
            <w:bookmarkEnd w:id="18"/>
          </w:p>
        </w:tc>
      </w:tr>
      <w:tr w:rsidR="000B5946" w:rsidTr="00CC0EB1">
        <w:trPr>
          <w:cantSplit/>
          <w:trHeight w:val="33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前期资助情况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19" w:name="preimburse"/>
            <w:bookmarkEnd w:id="19"/>
          </w:p>
        </w:tc>
      </w:tr>
      <w:tr w:rsidR="000B5946" w:rsidTr="00CC0EB1">
        <w:trPr>
          <w:cantSplit/>
          <w:trHeight w:val="215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指南代码</w:t>
            </w:r>
          </w:p>
        </w:tc>
        <w:tc>
          <w:tcPr>
            <w:tcW w:w="79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701" w:type="dxa"/>
            <w:gridSpan w:val="2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0" w:name="guidename"/>
            <w:bookmarkEnd w:id="20"/>
          </w:p>
        </w:tc>
      </w:tr>
      <w:tr w:rsidR="000B5946" w:rsidTr="00CC0EB1">
        <w:trPr>
          <w:cantSplit/>
          <w:trHeight w:val="21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7701" w:type="dxa"/>
            <w:gridSpan w:val="2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1" w:name="guideID2"/>
            <w:bookmarkEnd w:id="21"/>
          </w:p>
        </w:tc>
      </w:tr>
      <w:tr w:rsidR="000B5946" w:rsidTr="00CC0EB1">
        <w:trPr>
          <w:cantSplit/>
          <w:trHeight w:val="21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所属学科</w:t>
            </w:r>
          </w:p>
        </w:tc>
        <w:tc>
          <w:tcPr>
            <w:tcW w:w="79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3890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2" w:name="subject1"/>
            <w:bookmarkEnd w:id="22"/>
          </w:p>
        </w:tc>
        <w:tc>
          <w:tcPr>
            <w:tcW w:w="990" w:type="dxa"/>
            <w:gridSpan w:val="4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相关学科</w:t>
            </w:r>
          </w:p>
        </w:tc>
        <w:tc>
          <w:tcPr>
            <w:tcW w:w="735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086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3" w:name="subject2"/>
            <w:bookmarkEnd w:id="23"/>
          </w:p>
        </w:tc>
      </w:tr>
      <w:tr w:rsidR="000B5946" w:rsidTr="00CC0EB1">
        <w:trPr>
          <w:cantSplit/>
          <w:trHeight w:val="21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3890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4" w:name="subject1_code1"/>
            <w:bookmarkEnd w:id="24"/>
          </w:p>
        </w:tc>
        <w:tc>
          <w:tcPr>
            <w:tcW w:w="990" w:type="dxa"/>
            <w:gridSpan w:val="4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2086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5" w:name="subject1_code2"/>
            <w:bookmarkEnd w:id="25"/>
          </w:p>
        </w:tc>
      </w:tr>
      <w:tr w:rsidR="000B5946" w:rsidTr="00CC0EB1">
        <w:trPr>
          <w:cantSplit/>
          <w:trHeight w:val="316"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</w:t>
            </w:r>
          </w:p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</w:t>
            </w:r>
          </w:p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24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6" w:name="applyer2"/>
            <w:bookmarkEnd w:id="26"/>
          </w:p>
        </w:tc>
        <w:tc>
          <w:tcPr>
            <w:tcW w:w="709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7" w:name="sex"/>
            <w:bookmarkEnd w:id="27"/>
          </w:p>
        </w:tc>
        <w:tc>
          <w:tcPr>
            <w:tcW w:w="709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8" w:name="folk"/>
            <w:bookmarkEnd w:id="28"/>
          </w:p>
        </w:tc>
        <w:tc>
          <w:tcPr>
            <w:tcW w:w="990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2821" w:type="dxa"/>
            <w:gridSpan w:val="10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29" w:name="IDcard"/>
            <w:bookmarkEnd w:id="29"/>
          </w:p>
        </w:tc>
      </w:tr>
      <w:tr w:rsidR="000B5946" w:rsidTr="00CC0EB1">
        <w:trPr>
          <w:cantSplit/>
          <w:trHeight w:val="67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位</w:t>
            </w:r>
          </w:p>
        </w:tc>
        <w:tc>
          <w:tcPr>
            <w:tcW w:w="1424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0" w:name="degree"/>
            <w:bookmarkEnd w:id="30"/>
          </w:p>
        </w:tc>
        <w:tc>
          <w:tcPr>
            <w:tcW w:w="1559" w:type="dxa"/>
            <w:gridSpan w:val="6"/>
            <w:vAlign w:val="center"/>
          </w:tcPr>
          <w:p w:rsidR="000B5946" w:rsidRPr="00D73291" w:rsidRDefault="000B5946" w:rsidP="00CC0EB1">
            <w:pPr>
              <w:spacing w:line="420" w:lineRule="exact"/>
              <w:jc w:val="center"/>
            </w:pPr>
            <w:r w:rsidRPr="008C613D">
              <w:rPr>
                <w:rFonts w:hint="eastAsia"/>
                <w:sz w:val="18"/>
                <w:szCs w:val="18"/>
              </w:rPr>
              <w:t>职</w:t>
            </w:r>
            <w:r w:rsidRPr="008C613D">
              <w:rPr>
                <w:rFonts w:hint="eastAsia"/>
                <w:sz w:val="18"/>
                <w:szCs w:val="18"/>
              </w:rPr>
              <w:t xml:space="preserve">   </w:t>
            </w:r>
            <w:r w:rsidRPr="008C613D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170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1" w:name="ards"/>
            <w:bookmarkEnd w:id="31"/>
          </w:p>
        </w:tc>
        <w:tc>
          <w:tcPr>
            <w:tcW w:w="675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528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32" w:name="birthday"/>
            <w:bookmarkEnd w:id="32"/>
          </w:p>
        </w:tc>
        <w:tc>
          <w:tcPr>
            <w:tcW w:w="680" w:type="dxa"/>
            <w:vAlign w:val="center"/>
          </w:tcPr>
          <w:p w:rsidR="000B5946" w:rsidRDefault="000B5946" w:rsidP="00CC0EB1">
            <w:pPr>
              <w:spacing w:line="420" w:lineRule="exact"/>
              <w:ind w:left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行政职务</w:t>
            </w:r>
          </w:p>
        </w:tc>
        <w:tc>
          <w:tcPr>
            <w:tcW w:w="928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33" w:name="duty"/>
            <w:bookmarkEnd w:id="33"/>
          </w:p>
        </w:tc>
      </w:tr>
      <w:tr w:rsidR="000B5946" w:rsidTr="00CC0EB1">
        <w:trPr>
          <w:cantSplit/>
          <w:trHeight w:val="298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最后学历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4" w:name="degreeyear"/>
            <w:bookmarkEnd w:id="3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研究领域</w:t>
            </w:r>
          </w:p>
        </w:tc>
        <w:tc>
          <w:tcPr>
            <w:tcW w:w="5348" w:type="dxa"/>
            <w:gridSpan w:val="1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5" w:name="majorfield"/>
            <w:bookmarkEnd w:id="35"/>
          </w:p>
        </w:tc>
        <w:tc>
          <w:tcPr>
            <w:tcW w:w="1376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其他人才情况</w:t>
            </w:r>
          </w:p>
        </w:tc>
        <w:tc>
          <w:tcPr>
            <w:tcW w:w="1771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6" w:name="otheritem"/>
            <w:bookmarkEnd w:id="36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留学国别</w:t>
            </w:r>
          </w:p>
        </w:tc>
        <w:tc>
          <w:tcPr>
            <w:tcW w:w="1424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7" w:name="abroadcountry"/>
            <w:bookmarkEnd w:id="37"/>
          </w:p>
        </w:tc>
        <w:tc>
          <w:tcPr>
            <w:tcW w:w="1097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出国日期</w:t>
            </w:r>
          </w:p>
        </w:tc>
        <w:tc>
          <w:tcPr>
            <w:tcW w:w="2827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8" w:name="goabroaddate"/>
            <w:bookmarkEnd w:id="38"/>
          </w:p>
        </w:tc>
        <w:tc>
          <w:tcPr>
            <w:tcW w:w="1376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回国日期</w:t>
            </w:r>
          </w:p>
        </w:tc>
        <w:tc>
          <w:tcPr>
            <w:tcW w:w="1771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39" w:name="comedate"/>
            <w:bookmarkEnd w:id="39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出国事由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0" w:name="abroadreason"/>
            <w:bookmarkEnd w:id="40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单位电话</w:t>
            </w:r>
          </w:p>
        </w:tc>
        <w:tc>
          <w:tcPr>
            <w:tcW w:w="3423" w:type="dxa"/>
            <w:gridSpan w:val="1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0B5946" w:rsidTr="00CC0EB1">
        <w:trPr>
          <w:cantSplit/>
          <w:trHeight w:val="365"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1" w:name="unitName1"/>
            <w:bookmarkEnd w:id="41"/>
          </w:p>
        </w:tc>
      </w:tr>
      <w:tr w:rsidR="000B5946" w:rsidTr="00CC0EB1">
        <w:trPr>
          <w:cantSplit/>
          <w:trHeight w:val="41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2" w:name="unitadd"/>
            <w:bookmarkEnd w:id="42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单位邮编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3" w:name="unitpostcode"/>
            <w:bookmarkEnd w:id="43"/>
          </w:p>
        </w:tc>
      </w:tr>
      <w:tr w:rsidR="000B5946" w:rsidTr="00CC0EB1">
        <w:trPr>
          <w:cantSplit/>
          <w:trHeight w:val="414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</w:t>
            </w:r>
          </w:p>
        </w:tc>
        <w:tc>
          <w:tcPr>
            <w:tcW w:w="1162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4" w:name="corporation"/>
            <w:bookmarkEnd w:id="44"/>
          </w:p>
        </w:tc>
        <w:tc>
          <w:tcPr>
            <w:tcW w:w="945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注册地点</w:t>
            </w:r>
          </w:p>
        </w:tc>
        <w:tc>
          <w:tcPr>
            <w:tcW w:w="1831" w:type="dxa"/>
            <w:gridSpan w:val="6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5" w:name="enroll"/>
            <w:bookmarkEnd w:id="45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所属系统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6" w:name="system"/>
            <w:bookmarkEnd w:id="46"/>
          </w:p>
        </w:tc>
      </w:tr>
      <w:tr w:rsidR="000B5946" w:rsidTr="00CC0EB1">
        <w:trPr>
          <w:cantSplit/>
          <w:trHeight w:val="277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单位联系人</w:t>
            </w:r>
          </w:p>
        </w:tc>
        <w:tc>
          <w:tcPr>
            <w:tcW w:w="1162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7" w:name="linkman"/>
            <w:bookmarkEnd w:id="47"/>
          </w:p>
        </w:tc>
        <w:tc>
          <w:tcPr>
            <w:tcW w:w="945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31" w:type="dxa"/>
            <w:gridSpan w:val="6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8" w:name="linkphone"/>
            <w:bookmarkEnd w:id="48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  <w:p w:rsidR="000B5946" w:rsidRDefault="000B5946" w:rsidP="00CC0EB1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49" w:name="linkemail"/>
            <w:bookmarkEnd w:id="49"/>
          </w:p>
        </w:tc>
      </w:tr>
      <w:tr w:rsidR="000B5946" w:rsidTr="00CC0EB1">
        <w:trPr>
          <w:cantSplit/>
          <w:trHeight w:val="358"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单位性质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0" w:name="unitproperty"/>
            <w:bookmarkEnd w:id="50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主管部门名称</w:t>
            </w:r>
          </w:p>
        </w:tc>
        <w:tc>
          <w:tcPr>
            <w:tcW w:w="1476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1" w:name="chargeunit"/>
            <w:bookmarkEnd w:id="51"/>
          </w:p>
        </w:tc>
        <w:tc>
          <w:tcPr>
            <w:tcW w:w="792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868" w:type="dxa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2" w:name="unitID"/>
            <w:bookmarkEnd w:id="52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开户行</w:t>
            </w:r>
            <w:r>
              <w:rPr>
                <w:sz w:val="18"/>
                <w:szCs w:val="18"/>
              </w:rPr>
              <w:t>行号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3" w:name="bank1"/>
            <w:bookmarkEnd w:id="53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银行帐号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4" w:name="bankID1"/>
            <w:bookmarkEnd w:id="5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企业类型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5" w:name="style"/>
            <w:bookmarkEnd w:id="55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企业规模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6" w:name="size"/>
            <w:bookmarkEnd w:id="56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注册资金</w:t>
            </w:r>
          </w:p>
        </w:tc>
        <w:tc>
          <w:tcPr>
            <w:tcW w:w="2521" w:type="dxa"/>
            <w:gridSpan w:val="10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总资产</w:t>
            </w:r>
          </w:p>
        </w:tc>
        <w:tc>
          <w:tcPr>
            <w:tcW w:w="2163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资产负债率</w:t>
            </w:r>
          </w:p>
        </w:tc>
        <w:tc>
          <w:tcPr>
            <w:tcW w:w="1806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上年营业收入</w:t>
            </w:r>
          </w:p>
        </w:tc>
        <w:tc>
          <w:tcPr>
            <w:tcW w:w="2005" w:type="dxa"/>
            <w:gridSpan w:val="6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上年净利润</w:t>
            </w:r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521" w:type="dxa"/>
            <w:gridSpan w:val="10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5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06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005" w:type="dxa"/>
            <w:gridSpan w:val="6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内设研发机构名称</w:t>
            </w:r>
          </w:p>
        </w:tc>
        <w:tc>
          <w:tcPr>
            <w:tcW w:w="289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459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研发支出占营业收入比重</w:t>
            </w:r>
          </w:p>
        </w:tc>
        <w:tc>
          <w:tcPr>
            <w:tcW w:w="2462" w:type="dxa"/>
            <w:gridSpan w:val="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是否有独立研发机构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7" w:name="if_institu"/>
            <w:bookmarkEnd w:id="57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是否中央驻</w:t>
            </w:r>
            <w:proofErr w:type="gramStart"/>
            <w:r>
              <w:rPr>
                <w:rFonts w:hint="eastAsia"/>
                <w:sz w:val="18"/>
                <w:szCs w:val="18"/>
              </w:rPr>
              <w:t>津单位</w:t>
            </w:r>
            <w:proofErr w:type="gramEnd"/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8" w:name="if_zhujin"/>
            <w:bookmarkEnd w:id="58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59" w:name="counitname1"/>
            <w:bookmarkEnd w:id="59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0" w:name="counitproperty1"/>
            <w:bookmarkEnd w:id="60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1" w:name="counitadd1"/>
            <w:bookmarkEnd w:id="61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2" w:name="counitpostcode1"/>
            <w:bookmarkEnd w:id="62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4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3" w:name="colinkman1"/>
            <w:bookmarkEnd w:id="63"/>
          </w:p>
        </w:tc>
        <w:tc>
          <w:tcPr>
            <w:tcW w:w="840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57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4" w:name="colinkphone1"/>
            <w:bookmarkEnd w:id="64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5" w:name="colinkemail1"/>
            <w:bookmarkEnd w:id="65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6" w:name="cochargeunit1"/>
            <w:bookmarkEnd w:id="66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7" w:name="cotask1"/>
            <w:bookmarkEnd w:id="67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68" w:name="counitname2"/>
            <w:bookmarkEnd w:id="68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69" w:name="counitproperty2"/>
            <w:bookmarkEnd w:id="69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0" w:name="counitadd2"/>
            <w:bookmarkEnd w:id="70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71" w:name="counitpostcode2"/>
            <w:bookmarkEnd w:id="71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4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2" w:name="colinkman2"/>
            <w:bookmarkEnd w:id="72"/>
          </w:p>
        </w:tc>
        <w:tc>
          <w:tcPr>
            <w:tcW w:w="840" w:type="dxa"/>
            <w:gridSpan w:val="3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857" w:type="dxa"/>
            <w:gridSpan w:val="7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3" w:name="colinkphone2"/>
            <w:bookmarkEnd w:id="73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74" w:name="colinkemail2"/>
            <w:bookmarkEnd w:id="7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75" w:name="cochargeunit2"/>
            <w:bookmarkEnd w:id="75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76" w:name="cotask2"/>
            <w:bookmarkEnd w:id="76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 w:val="restart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合作单位</w:t>
            </w: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7" w:name="counitname3"/>
            <w:bookmarkEnd w:id="77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质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78" w:name="counitproperty3"/>
            <w:bookmarkEnd w:id="78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</w:t>
            </w:r>
          </w:p>
        </w:tc>
        <w:tc>
          <w:tcPr>
            <w:tcW w:w="3938" w:type="dxa"/>
            <w:gridSpan w:val="1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79" w:name="counitadd3"/>
            <w:bookmarkEnd w:id="79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邮</w:t>
            </w:r>
            <w:proofErr w:type="gramEnd"/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编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80" w:name="counitpostcode3"/>
            <w:bookmarkEnd w:id="80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</w:t>
            </w:r>
          </w:p>
        </w:tc>
        <w:tc>
          <w:tcPr>
            <w:tcW w:w="124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1" w:name="colinkman3"/>
            <w:bookmarkEnd w:id="81"/>
          </w:p>
        </w:tc>
        <w:tc>
          <w:tcPr>
            <w:tcW w:w="744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953" w:type="dxa"/>
            <w:gridSpan w:val="8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2" w:name="colinkphone3"/>
            <w:bookmarkEnd w:id="82"/>
          </w:p>
        </w:tc>
        <w:tc>
          <w:tcPr>
            <w:tcW w:w="1421" w:type="dxa"/>
            <w:gridSpan w:val="4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</w:t>
            </w:r>
          </w:p>
        </w:tc>
        <w:tc>
          <w:tcPr>
            <w:tcW w:w="3136" w:type="dxa"/>
            <w:gridSpan w:val="11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83" w:name="colinkemail3"/>
            <w:bookmarkEnd w:id="83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主管部门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4" w:name="cochargeunit3"/>
            <w:bookmarkEnd w:id="84"/>
          </w:p>
        </w:tc>
      </w:tr>
      <w:tr w:rsidR="000B5946" w:rsidTr="00CC0EB1">
        <w:trPr>
          <w:cantSplit/>
          <w:jc w:val="center"/>
        </w:trPr>
        <w:tc>
          <w:tcPr>
            <w:tcW w:w="349" w:type="dxa"/>
            <w:vMerge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主要承担任务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5" w:name="cotask3"/>
            <w:bookmarkEnd w:id="85"/>
          </w:p>
        </w:tc>
      </w:tr>
      <w:tr w:rsidR="000B5946" w:rsidTr="00CC0EB1">
        <w:trPr>
          <w:cantSplit/>
          <w:trHeight w:val="548"/>
          <w:jc w:val="center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关键字</w:t>
            </w:r>
          </w:p>
        </w:tc>
        <w:tc>
          <w:tcPr>
            <w:tcW w:w="8495" w:type="dxa"/>
            <w:gridSpan w:val="29"/>
            <w:tcBorders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6" w:name="keywords"/>
            <w:bookmarkEnd w:id="86"/>
          </w:p>
        </w:tc>
      </w:tr>
      <w:tr w:rsidR="000B5946" w:rsidTr="00CC0EB1">
        <w:trPr>
          <w:cantSplit/>
          <w:trHeight w:val="1413"/>
          <w:jc w:val="center"/>
        </w:trPr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主要研究内容</w:t>
            </w:r>
          </w:p>
        </w:tc>
        <w:tc>
          <w:tcPr>
            <w:tcW w:w="8495" w:type="dxa"/>
            <w:gridSpan w:val="29"/>
            <w:tcBorders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7" w:name="content"/>
            <w:bookmarkEnd w:id="87"/>
          </w:p>
        </w:tc>
      </w:tr>
      <w:tr w:rsidR="000B5946" w:rsidTr="00CC0EB1">
        <w:trPr>
          <w:cantSplit/>
          <w:trHeight w:val="1605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预期成果及完成形式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8" w:name="production"/>
            <w:bookmarkEnd w:id="88"/>
          </w:p>
        </w:tc>
      </w:tr>
      <w:tr w:rsidR="000B5946" w:rsidTr="00CC0EB1">
        <w:trPr>
          <w:cantSplit/>
          <w:trHeight w:val="1372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立项目的和意义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89" w:name="confirmaim"/>
            <w:bookmarkEnd w:id="89"/>
          </w:p>
        </w:tc>
      </w:tr>
      <w:tr w:rsidR="000B5946" w:rsidTr="00CC0EB1">
        <w:trPr>
          <w:cantSplit/>
          <w:trHeight w:val="1372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工作基础及已具备条件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</w:p>
        </w:tc>
      </w:tr>
      <w:tr w:rsidR="000B5946" w:rsidTr="00CC0EB1">
        <w:trPr>
          <w:cantSplit/>
          <w:trHeight w:val="1472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总体目标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jc w:val="left"/>
              <w:rPr>
                <w:sz w:val="18"/>
                <w:szCs w:val="18"/>
              </w:rPr>
            </w:pPr>
            <w:bookmarkStart w:id="90" w:name="totalaim"/>
            <w:bookmarkEnd w:id="90"/>
          </w:p>
        </w:tc>
      </w:tr>
      <w:tr w:rsidR="000B5946" w:rsidTr="00CC0EB1">
        <w:trPr>
          <w:cantSplit/>
          <w:trHeight w:val="1247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成果应用后可取得的成效展望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  <w:bookmarkStart w:id="91" w:name="prebenefit"/>
            <w:bookmarkEnd w:id="91"/>
          </w:p>
        </w:tc>
      </w:tr>
      <w:tr w:rsidR="000B5946" w:rsidTr="00CC0EB1">
        <w:trPr>
          <w:cantSplit/>
          <w:trHeight w:val="1247"/>
          <w:jc w:val="center"/>
        </w:trPr>
        <w:tc>
          <w:tcPr>
            <w:tcW w:w="1690" w:type="dxa"/>
            <w:gridSpan w:val="2"/>
            <w:vAlign w:val="center"/>
          </w:tcPr>
          <w:p w:rsidR="000B5946" w:rsidRDefault="000B5946" w:rsidP="00CC0EB1">
            <w:pPr>
              <w:spacing w:line="4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其它需要说明的情况</w:t>
            </w:r>
          </w:p>
        </w:tc>
        <w:tc>
          <w:tcPr>
            <w:tcW w:w="8495" w:type="dxa"/>
            <w:gridSpan w:val="29"/>
            <w:vAlign w:val="center"/>
          </w:tcPr>
          <w:p w:rsidR="000B5946" w:rsidRDefault="000B5946" w:rsidP="00CC0EB1">
            <w:pPr>
              <w:spacing w:line="420" w:lineRule="exact"/>
              <w:rPr>
                <w:sz w:val="18"/>
                <w:szCs w:val="18"/>
              </w:rPr>
            </w:pPr>
          </w:p>
        </w:tc>
      </w:tr>
    </w:tbl>
    <w:p w:rsidR="000B5946" w:rsidRDefault="000B5946" w:rsidP="000B5946"/>
    <w:p w:rsidR="000B5946" w:rsidRDefault="000B5946">
      <w:pPr>
        <w:widowControl/>
        <w:jc w:val="left"/>
      </w:pPr>
      <w:r>
        <w:br w:type="page"/>
      </w:r>
    </w:p>
    <w:p w:rsidR="000B5946" w:rsidRPr="00E96698" w:rsidRDefault="000B5946" w:rsidP="000B5946">
      <w:pPr>
        <w:spacing w:line="500" w:lineRule="exact"/>
        <w:rPr>
          <w:rFonts w:ascii="宋体" w:hAnsi="宋体"/>
          <w:sz w:val="18"/>
          <w:szCs w:val="18"/>
        </w:rPr>
      </w:pPr>
      <w:r>
        <w:rPr>
          <w:rFonts w:hint="eastAsia"/>
          <w:b/>
          <w:bCs/>
          <w:sz w:val="24"/>
        </w:rPr>
        <w:lastRenderedPageBreak/>
        <w:t>项目预算总表</w:t>
      </w:r>
    </w:p>
    <w:tbl>
      <w:tblPr>
        <w:tblW w:w="101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92"/>
        <w:gridCol w:w="1607"/>
        <w:gridCol w:w="1494"/>
        <w:gridCol w:w="1358"/>
        <w:gridCol w:w="7"/>
        <w:gridCol w:w="1365"/>
        <w:gridCol w:w="1471"/>
      </w:tblGrid>
      <w:tr w:rsidR="000B5946" w:rsidTr="00CC0EB1">
        <w:trPr>
          <w:trHeight w:val="417"/>
        </w:trPr>
        <w:tc>
          <w:tcPr>
            <w:tcW w:w="10104" w:type="dxa"/>
            <w:gridSpan w:val="8"/>
            <w:tcBorders>
              <w:bottom w:val="single" w:sz="8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right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经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费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预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color w:val="000000"/>
                <w:szCs w:val="21"/>
              </w:rPr>
              <w:t>算</w:t>
            </w:r>
            <w:r>
              <w:rPr>
                <w:rFonts w:eastAsia="仿宋_GB2312" w:hint="eastAsia"/>
                <w:b/>
                <w:bCs/>
                <w:color w:val="FF6600"/>
                <w:szCs w:val="21"/>
              </w:rPr>
              <w:t xml:space="preserve"> </w:t>
            </w:r>
            <w:r>
              <w:rPr>
                <w:rFonts w:eastAsia="仿宋_GB2312" w:hint="eastAsia"/>
                <w:color w:val="FF6600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             </w:t>
            </w:r>
            <w:r>
              <w:rPr>
                <w:rFonts w:eastAsia="仿宋_GB2312" w:hint="eastAsia"/>
                <w:szCs w:val="21"/>
              </w:rPr>
              <w:t>（单位：万元）</w:t>
            </w:r>
          </w:p>
        </w:tc>
      </w:tr>
      <w:tr w:rsidR="000B5946" w:rsidTr="00CC0EB1">
        <w:trPr>
          <w:trHeight w:val="296"/>
        </w:trPr>
        <w:tc>
          <w:tcPr>
            <w:tcW w:w="280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资金来源预算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预算总额</w:t>
            </w:r>
          </w:p>
        </w:tc>
        <w:tc>
          <w:tcPr>
            <w:tcW w:w="5695" w:type="dxa"/>
            <w:gridSpan w:val="5"/>
            <w:tcBorders>
              <w:top w:val="single" w:sz="12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其</w:t>
            </w:r>
            <w:r>
              <w:rPr>
                <w:rFonts w:eastAsia="仿宋_GB2312" w:hint="eastAsia"/>
                <w:b/>
                <w:bCs/>
                <w:szCs w:val="21"/>
              </w:rPr>
              <w:t xml:space="preserve">      </w:t>
            </w:r>
            <w:r>
              <w:rPr>
                <w:rFonts w:eastAsia="仿宋_GB2312" w:hint="eastAsia"/>
                <w:b/>
                <w:bCs/>
                <w:szCs w:val="21"/>
              </w:rPr>
              <w:t>中</w:t>
            </w:r>
          </w:p>
        </w:tc>
      </w:tr>
      <w:tr w:rsidR="000B5946" w:rsidTr="00CC0EB1">
        <w:trPr>
          <w:trHeight w:val="405"/>
        </w:trPr>
        <w:tc>
          <w:tcPr>
            <w:tcW w:w="2802" w:type="dxa"/>
            <w:gridSpan w:val="2"/>
            <w:vMerge/>
            <w:tcBorders>
              <w:bottom w:val="single" w:sz="8" w:space="0" w:color="auto"/>
            </w:tcBorders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center"/>
          </w:tcPr>
          <w:p w:rsidR="000B5946" w:rsidRPr="0044716B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bookmarkStart w:id="92" w:name="aunit"/>
            <w:bookmarkEnd w:id="92"/>
          </w:p>
        </w:tc>
        <w:tc>
          <w:tcPr>
            <w:tcW w:w="1365" w:type="dxa"/>
            <w:gridSpan w:val="2"/>
            <w:tcBorders>
              <w:bottom w:val="single" w:sz="8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b/>
                <w:bCs/>
                <w:szCs w:val="21"/>
              </w:rPr>
            </w:pPr>
            <w:bookmarkStart w:id="93" w:name="bunit"/>
            <w:bookmarkEnd w:id="93"/>
          </w:p>
        </w:tc>
        <w:tc>
          <w:tcPr>
            <w:tcW w:w="1365" w:type="dxa"/>
            <w:tcBorders>
              <w:bottom w:val="single" w:sz="8" w:space="0" w:color="auto"/>
            </w:tcBorders>
            <w:vAlign w:val="center"/>
          </w:tcPr>
          <w:p w:rsidR="000B5946" w:rsidRPr="00EB3C70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bCs/>
                <w:szCs w:val="21"/>
              </w:rPr>
            </w:pPr>
            <w:bookmarkStart w:id="94" w:name="cunit"/>
            <w:bookmarkEnd w:id="94"/>
          </w:p>
        </w:tc>
        <w:tc>
          <w:tcPr>
            <w:tcW w:w="1471" w:type="dxa"/>
            <w:tcBorders>
              <w:bottom w:val="single" w:sz="8" w:space="0" w:color="auto"/>
            </w:tcBorders>
            <w:vAlign w:val="center"/>
          </w:tcPr>
          <w:p w:rsidR="000B5946" w:rsidRPr="00EB3C70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bCs/>
                <w:szCs w:val="21"/>
              </w:rPr>
            </w:pPr>
            <w:bookmarkStart w:id="95" w:name="dunit"/>
            <w:bookmarkEnd w:id="95"/>
          </w:p>
        </w:tc>
      </w:tr>
      <w:tr w:rsidR="000B5946" w:rsidTr="00CC0EB1">
        <w:trPr>
          <w:trHeight w:val="425"/>
        </w:trPr>
        <w:tc>
          <w:tcPr>
            <w:tcW w:w="810" w:type="dxa"/>
            <w:vMerge w:val="restart"/>
            <w:textDirection w:val="tbRlV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其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中</w:t>
            </w:r>
          </w:p>
        </w:tc>
        <w:tc>
          <w:tcPr>
            <w:tcW w:w="1992" w:type="dxa"/>
            <w:tcBorders>
              <w:top w:val="single" w:sz="8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市财政资金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96" w:name="budgetsum3"/>
            <w:bookmarkEnd w:id="96"/>
          </w:p>
        </w:tc>
        <w:tc>
          <w:tcPr>
            <w:tcW w:w="1494" w:type="dxa"/>
            <w:tcBorders>
              <w:top w:val="single" w:sz="8" w:space="0" w:color="auto"/>
            </w:tcBorders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71" w:type="dxa"/>
            <w:tcBorders>
              <w:top w:val="single" w:sz="8" w:space="0" w:color="auto"/>
            </w:tcBorders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自筹资金</w:t>
            </w:r>
          </w:p>
        </w:tc>
        <w:tc>
          <w:tcPr>
            <w:tcW w:w="1607" w:type="dxa"/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97" w:name="budgetsum6"/>
            <w:bookmarkEnd w:id="97"/>
          </w:p>
        </w:tc>
        <w:tc>
          <w:tcPr>
            <w:tcW w:w="5695" w:type="dxa"/>
            <w:gridSpan w:val="5"/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2802" w:type="dxa"/>
            <w:gridSpan w:val="2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来源合计</w:t>
            </w:r>
          </w:p>
        </w:tc>
        <w:tc>
          <w:tcPr>
            <w:tcW w:w="1607" w:type="dxa"/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695" w:type="dxa"/>
            <w:gridSpan w:val="5"/>
            <w:vAlign w:val="center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646"/>
        </w:trPr>
        <w:tc>
          <w:tcPr>
            <w:tcW w:w="280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资金支出预算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预算总额</w:t>
            </w:r>
          </w:p>
        </w:tc>
        <w:tc>
          <w:tcPr>
            <w:tcW w:w="14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市财政资金</w:t>
            </w:r>
            <w:r>
              <w:rPr>
                <w:rFonts w:eastAsia="仿宋_GB2312"/>
                <w:b/>
                <w:szCs w:val="21"/>
              </w:rPr>
              <w:t>支出预算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自筹</w:t>
            </w:r>
            <w:r>
              <w:rPr>
                <w:rFonts w:eastAsia="仿宋_GB2312"/>
                <w:b/>
                <w:szCs w:val="21"/>
              </w:rPr>
              <w:t>资金支出预算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备注</w:t>
            </w:r>
          </w:p>
        </w:tc>
      </w:tr>
      <w:tr w:rsidR="000B5946" w:rsidTr="00CC0EB1">
        <w:trPr>
          <w:trHeight w:val="425"/>
        </w:trPr>
        <w:tc>
          <w:tcPr>
            <w:tcW w:w="2802" w:type="dxa"/>
            <w:gridSpan w:val="2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支出合计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98" w:name="budgetmoney1"/>
            <w:bookmarkEnd w:id="98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99" w:name="finance1"/>
            <w:bookmarkEnd w:id="99"/>
          </w:p>
        </w:tc>
        <w:tc>
          <w:tcPr>
            <w:tcW w:w="1358" w:type="dxa"/>
          </w:tcPr>
          <w:p w:rsidR="000B5946" w:rsidRPr="003615EA" w:rsidRDefault="000B5946" w:rsidP="00CC0EB1">
            <w:pPr>
              <w:jc w:val="center"/>
            </w:pPr>
            <w:bookmarkStart w:id="100" w:name="computeby1"/>
            <w:bookmarkEnd w:id="100"/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接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费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用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支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出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预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算</w:t>
            </w: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设备费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1" w:name="budgetmoney2"/>
            <w:bookmarkEnd w:id="101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3615EA" w:rsidRDefault="000B5946" w:rsidP="00CC0EB1">
            <w:pPr>
              <w:jc w:val="center"/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w w:val="90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Pr="00345ACB" w:rsidRDefault="000B5946" w:rsidP="00CC0EB1">
            <w:pPr>
              <w:adjustRightInd w:val="0"/>
              <w:snapToGrid w:val="0"/>
              <w:spacing w:line="300" w:lineRule="auto"/>
              <w:jc w:val="right"/>
              <w:rPr>
                <w:rFonts w:eastAsia="仿宋_GB2312"/>
                <w:i/>
                <w:szCs w:val="21"/>
              </w:rPr>
            </w:pPr>
            <w:r w:rsidRPr="00345ACB">
              <w:rPr>
                <w:rFonts w:eastAsia="仿宋_GB2312" w:hint="eastAsia"/>
                <w:i/>
                <w:szCs w:val="21"/>
              </w:rPr>
              <w:t>其中</w:t>
            </w:r>
            <w:r w:rsidRPr="00345ACB">
              <w:rPr>
                <w:rFonts w:eastAsia="仿宋_GB2312"/>
                <w:i/>
                <w:szCs w:val="21"/>
              </w:rPr>
              <w:t>：设备购置</w:t>
            </w:r>
            <w:r w:rsidRPr="00345ACB">
              <w:rPr>
                <w:rFonts w:eastAsia="仿宋_GB2312" w:hint="eastAsia"/>
                <w:i/>
                <w:szCs w:val="21"/>
              </w:rPr>
              <w:t>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2" w:name="budgetmoney3"/>
            <w:bookmarkEnd w:id="102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3615EA" w:rsidRDefault="000B5946" w:rsidP="00CC0EB1">
            <w:pPr>
              <w:jc w:val="center"/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材料费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3" w:name="budgetmoney4"/>
            <w:bookmarkEnd w:id="103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测试化验</w:t>
            </w:r>
            <w:r>
              <w:rPr>
                <w:rFonts w:eastAsia="仿宋_GB2312"/>
                <w:szCs w:val="21"/>
              </w:rPr>
              <w:t>加工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4" w:name="budgetmoney5"/>
            <w:bookmarkEnd w:id="104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燃料</w:t>
            </w:r>
            <w:r>
              <w:rPr>
                <w:rFonts w:eastAsia="仿宋_GB2312"/>
                <w:szCs w:val="21"/>
              </w:rPr>
              <w:t>动力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5" w:name="budgetmoney6"/>
            <w:bookmarkEnd w:id="105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差旅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会议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国际合作与交流费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6" w:name="budgetmoney7"/>
            <w:bookmarkEnd w:id="106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档案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出版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文献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信息传播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知识产权</w:t>
            </w:r>
            <w:r>
              <w:rPr>
                <w:rFonts w:eastAsia="仿宋_GB2312"/>
                <w:szCs w:val="21"/>
              </w:rPr>
              <w:t>事务</w:t>
            </w:r>
            <w:r>
              <w:rPr>
                <w:rFonts w:eastAsia="仿宋_GB2312" w:hint="eastAsia"/>
                <w:szCs w:val="21"/>
              </w:rPr>
              <w:t>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7" w:name="budgetmoney8"/>
            <w:bookmarkEnd w:id="107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劳务费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8" w:name="budgetmoney9"/>
            <w:bookmarkEnd w:id="108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专家咨询费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09" w:name="budgetmoney10"/>
            <w:bookmarkEnd w:id="109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1E42C5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810" w:type="dxa"/>
            <w:vMerge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</w:p>
        </w:tc>
        <w:tc>
          <w:tcPr>
            <w:tcW w:w="1992" w:type="dxa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其他费用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bookmarkStart w:id="110" w:name="budgetmoney11"/>
            <w:bookmarkEnd w:id="110"/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425"/>
        </w:trPr>
        <w:tc>
          <w:tcPr>
            <w:tcW w:w="2802" w:type="dxa"/>
            <w:gridSpan w:val="2"/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间接费用</w:t>
            </w:r>
            <w:r>
              <w:rPr>
                <w:rFonts w:eastAsia="仿宋_GB2312"/>
                <w:szCs w:val="21"/>
              </w:rPr>
              <w:t>预算支出</w:t>
            </w:r>
          </w:p>
        </w:tc>
        <w:tc>
          <w:tcPr>
            <w:tcW w:w="1607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494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8" w:type="dxa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43" w:type="dxa"/>
            <w:gridSpan w:val="3"/>
          </w:tcPr>
          <w:p w:rsidR="000B5946" w:rsidRPr="006E3A71" w:rsidRDefault="000B5946" w:rsidP="00CC0EB1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szCs w:val="21"/>
              </w:rPr>
            </w:pPr>
          </w:p>
        </w:tc>
      </w:tr>
      <w:tr w:rsidR="000B5946" w:rsidTr="00CC0EB1">
        <w:trPr>
          <w:trHeight w:val="890"/>
        </w:trPr>
        <w:tc>
          <w:tcPr>
            <w:tcW w:w="10104" w:type="dxa"/>
            <w:gridSpan w:val="8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B5946" w:rsidRDefault="000B5946" w:rsidP="00CC0EB1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szCs w:val="21"/>
              </w:rPr>
            </w:pPr>
            <w:bookmarkStart w:id="111" w:name="especiallyshow"/>
            <w:bookmarkEnd w:id="111"/>
          </w:p>
        </w:tc>
      </w:tr>
    </w:tbl>
    <w:p w:rsidR="005A67EC" w:rsidRDefault="005A67EC" w:rsidP="004651E2">
      <w:pPr>
        <w:sectPr w:rsidR="005A67EC" w:rsidSect="00571663">
          <w:headerReference w:type="default" r:id="rId9"/>
          <w:type w:val="continuous"/>
          <w:pgSz w:w="11907" w:h="16840"/>
          <w:pgMar w:top="1418" w:right="680" w:bottom="1418" w:left="680" w:header="851" w:footer="992" w:gutter="284"/>
          <w:pgNumType w:start="1"/>
          <w:cols w:space="720"/>
          <w:docGrid w:linePitch="312"/>
        </w:sectPr>
      </w:pPr>
    </w:p>
    <w:p w:rsidR="005A67EC" w:rsidRDefault="005A67EC" w:rsidP="005A67EC">
      <w:pPr>
        <w:pStyle w:val="1"/>
        <w:spacing w:line="240" w:lineRule="auto"/>
        <w:ind w:firstLineChars="200" w:firstLine="602"/>
        <w:rPr>
          <w:rFonts w:ascii="黑体"/>
          <w:sz w:val="24"/>
        </w:rPr>
      </w:pPr>
      <w:r>
        <w:rPr>
          <w:rFonts w:ascii="黑体" w:hint="eastAsia"/>
          <w:sz w:val="30"/>
        </w:rPr>
        <w:lastRenderedPageBreak/>
        <w:t>设备费支出预算明细表</w:t>
      </w:r>
    </w:p>
    <w:p w:rsidR="005A67EC" w:rsidRPr="00DC1779" w:rsidRDefault="00891734" w:rsidP="00891734">
      <w:pPr>
        <w:jc w:val="right"/>
        <w:rPr>
          <w:rFonts w:eastAsia="仿宋_GB2312"/>
        </w:rPr>
      </w:pPr>
      <w:r w:rsidRPr="00DC1779">
        <w:rPr>
          <w:rFonts w:eastAsia="仿宋_GB2312" w:hint="eastAsia"/>
        </w:rPr>
        <w:t>单位</w:t>
      </w:r>
      <w:r w:rsidRPr="00DC1779">
        <w:rPr>
          <w:rFonts w:eastAsia="仿宋_GB2312"/>
        </w:rPr>
        <w:t>:</w:t>
      </w:r>
      <w:r w:rsidR="005A67EC" w:rsidRPr="00DC1779">
        <w:rPr>
          <w:rFonts w:eastAsia="仿宋_GB2312" w:hint="eastAsia"/>
        </w:rPr>
        <w:t>万元</w:t>
      </w:r>
    </w:p>
    <w:tbl>
      <w:tblPr>
        <w:tblW w:w="13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261"/>
        <w:gridCol w:w="1080"/>
        <w:gridCol w:w="1800"/>
        <w:gridCol w:w="1620"/>
        <w:gridCol w:w="1080"/>
        <w:gridCol w:w="1620"/>
        <w:gridCol w:w="3060"/>
      </w:tblGrid>
      <w:tr w:rsidR="005A67EC" w:rsidTr="00CC0EB1">
        <w:tc>
          <w:tcPr>
            <w:tcW w:w="727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61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设备支出类别</w:t>
            </w:r>
          </w:p>
        </w:tc>
        <w:tc>
          <w:tcPr>
            <w:tcW w:w="108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设备名称</w:t>
            </w:r>
            <w:r>
              <w:rPr>
                <w:rFonts w:ascii="仿宋_GB2312" w:eastAsia="仿宋_GB2312"/>
              </w:rPr>
              <w:t>及型号</w:t>
            </w:r>
          </w:p>
        </w:tc>
        <w:tc>
          <w:tcPr>
            <w:tcW w:w="180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数量</w:t>
            </w:r>
          </w:p>
        </w:tc>
        <w:tc>
          <w:tcPr>
            <w:tcW w:w="162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单价</w:t>
            </w:r>
          </w:p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（万元/台、件）</w:t>
            </w:r>
          </w:p>
        </w:tc>
        <w:tc>
          <w:tcPr>
            <w:tcW w:w="108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预算总额</w:t>
            </w:r>
          </w:p>
        </w:tc>
        <w:tc>
          <w:tcPr>
            <w:tcW w:w="162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申请财政资金</w:t>
            </w:r>
          </w:p>
        </w:tc>
        <w:tc>
          <w:tcPr>
            <w:tcW w:w="306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  <w:r>
              <w:rPr>
                <w:rFonts w:ascii="仿宋_GB2312" w:eastAsia="仿宋_GB2312"/>
              </w:rPr>
              <w:t>性能指标及在项目中的用途（</w:t>
            </w:r>
            <w:r>
              <w:rPr>
                <w:rFonts w:ascii="仿宋_GB2312" w:eastAsia="仿宋_GB2312" w:hint="eastAsia"/>
              </w:rPr>
              <w:t>作用</w:t>
            </w:r>
            <w:r>
              <w:rPr>
                <w:rFonts w:ascii="仿宋_GB2312" w:eastAsia="仿宋_GB2312"/>
              </w:rPr>
              <w:t>）</w:t>
            </w: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72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</w:trPr>
        <w:tc>
          <w:tcPr>
            <w:tcW w:w="4068" w:type="dxa"/>
            <w:gridSpan w:val="3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180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/</w:t>
            </w:r>
          </w:p>
        </w:tc>
        <w:tc>
          <w:tcPr>
            <w:tcW w:w="108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0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注: </w:t>
      </w:r>
      <w:r w:rsidRPr="003D0947">
        <w:rPr>
          <w:rFonts w:ascii="仿宋_GB2312" w:eastAsia="仿宋_GB2312" w:hint="eastAsia"/>
        </w:rPr>
        <w:t>设</w:t>
      </w:r>
      <w:r>
        <w:rPr>
          <w:rFonts w:ascii="仿宋_GB2312" w:eastAsia="仿宋_GB2312" w:hint="eastAsia"/>
        </w:rPr>
        <w:t>备支出类别项下请选择：“购置”、“试制”、“升级改造”、“租赁”。</w:t>
      </w:r>
    </w:p>
    <w:p w:rsidR="005A67EC" w:rsidRDefault="005A67EC" w:rsidP="005A67EC">
      <w:r>
        <w:br w:type="page"/>
      </w:r>
    </w:p>
    <w:p w:rsidR="005A67EC" w:rsidRPr="009A7DA7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</w:p>
    <w:p w:rsidR="005A67EC" w:rsidRDefault="005A67EC" w:rsidP="005A67EC">
      <w:pPr>
        <w:ind w:leftChars="152" w:left="319"/>
        <w:jc w:val="center"/>
        <w:rPr>
          <w:rFonts w:eastAsia="黑体"/>
          <w:sz w:val="32"/>
        </w:rPr>
      </w:pPr>
      <w:r>
        <w:rPr>
          <w:rFonts w:hint="eastAsia"/>
          <w:b/>
          <w:bCs/>
          <w:sz w:val="30"/>
        </w:rPr>
        <w:t>测试</w:t>
      </w:r>
      <w:r>
        <w:rPr>
          <w:b/>
          <w:bCs/>
          <w:sz w:val="30"/>
        </w:rPr>
        <w:t>化验加工费支出</w:t>
      </w:r>
      <w:r>
        <w:rPr>
          <w:rFonts w:hint="eastAsia"/>
          <w:b/>
          <w:bCs/>
          <w:sz w:val="30"/>
        </w:rPr>
        <w:t>预算明细表</w:t>
      </w:r>
    </w:p>
    <w:p w:rsidR="005A67EC" w:rsidRDefault="005A67EC" w:rsidP="005A67EC">
      <w:pPr>
        <w:ind w:firstLineChars="5200" w:firstLine="10920"/>
        <w:rPr>
          <w:rFonts w:eastAsia="仿宋_GB2312"/>
        </w:rPr>
      </w:pPr>
      <w:r>
        <w:rPr>
          <w:rFonts w:eastAsia="仿宋_GB2312" w:hint="eastAsia"/>
        </w:rPr>
        <w:t>单位：万元</w:t>
      </w:r>
    </w:p>
    <w:tbl>
      <w:tblPr>
        <w:tblpPr w:leftFromText="180" w:rightFromText="180" w:vertAnchor="text" w:horzAnchor="margin" w:tblpXSpec="center" w:tblpY="30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63"/>
        <w:gridCol w:w="1620"/>
        <w:gridCol w:w="1620"/>
      </w:tblGrid>
      <w:tr w:rsidR="005A67EC" w:rsidTr="00CC0EB1">
        <w:trPr>
          <w:cantSplit/>
          <w:trHeight w:val="520"/>
        </w:trPr>
        <w:tc>
          <w:tcPr>
            <w:tcW w:w="1526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7663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 w:rsidRPr="00AF50E3">
              <w:rPr>
                <w:rFonts w:ascii="仿宋_GB2312" w:eastAsia="仿宋_GB2312" w:hint="eastAsia"/>
              </w:rPr>
              <w:t>测试化验加工内容及达到的目标</w:t>
            </w:r>
          </w:p>
        </w:tc>
        <w:tc>
          <w:tcPr>
            <w:tcW w:w="1620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预算总额</w:t>
            </w:r>
          </w:p>
        </w:tc>
        <w:tc>
          <w:tcPr>
            <w:tcW w:w="1620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申请财政资金</w:t>
            </w: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  <w:vAlign w:val="center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152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66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9189" w:type="dxa"/>
            <w:gridSpan w:val="2"/>
            <w:vAlign w:val="center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</w:p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注: </w:t>
      </w:r>
      <w:r w:rsidRPr="009E215A">
        <w:rPr>
          <w:rFonts w:ascii="仿宋_GB2312" w:eastAsia="仿宋_GB2312" w:hint="eastAsia"/>
        </w:rPr>
        <w:t>测试化验加工费单项超过1万元（含）时，需与协作单位签订相关的合同或协议。</w:t>
      </w:r>
    </w:p>
    <w:p w:rsidR="005A67EC" w:rsidRDefault="005A67EC" w:rsidP="005A67EC">
      <w:pPr>
        <w:ind w:leftChars="152" w:left="319"/>
        <w:jc w:val="center"/>
        <w:rPr>
          <w:rFonts w:eastAsia="黑体"/>
          <w:sz w:val="32"/>
        </w:rPr>
      </w:pPr>
      <w:r w:rsidRPr="004012BE">
        <w:rPr>
          <w:rFonts w:hint="eastAsia"/>
          <w:b/>
          <w:bCs/>
          <w:sz w:val="30"/>
        </w:rPr>
        <w:lastRenderedPageBreak/>
        <w:t>差旅</w:t>
      </w:r>
      <w:r w:rsidRPr="004012BE">
        <w:rPr>
          <w:rFonts w:hint="eastAsia"/>
          <w:b/>
          <w:bCs/>
          <w:sz w:val="30"/>
        </w:rPr>
        <w:t>/</w:t>
      </w:r>
      <w:r w:rsidRPr="004012BE">
        <w:rPr>
          <w:rFonts w:hint="eastAsia"/>
          <w:b/>
          <w:bCs/>
          <w:sz w:val="30"/>
        </w:rPr>
        <w:t>会议</w:t>
      </w:r>
      <w:r w:rsidRPr="004012BE">
        <w:rPr>
          <w:rFonts w:hint="eastAsia"/>
          <w:b/>
          <w:bCs/>
          <w:sz w:val="30"/>
        </w:rPr>
        <w:t>/</w:t>
      </w:r>
      <w:r w:rsidRPr="004012BE">
        <w:rPr>
          <w:rFonts w:hint="eastAsia"/>
          <w:b/>
          <w:bCs/>
          <w:sz w:val="30"/>
        </w:rPr>
        <w:t>国际合作与交流费支出预算明细表</w:t>
      </w:r>
    </w:p>
    <w:p w:rsidR="005A67EC" w:rsidRDefault="005A67EC" w:rsidP="005A67EC">
      <w:pPr>
        <w:ind w:firstLineChars="5200" w:firstLine="10920"/>
        <w:rPr>
          <w:rFonts w:eastAsia="仿宋_GB2312"/>
        </w:rPr>
      </w:pPr>
      <w:r>
        <w:rPr>
          <w:rFonts w:eastAsia="仿宋_GB2312" w:hint="eastAsia"/>
        </w:rPr>
        <w:t>单位：万元</w:t>
      </w:r>
    </w:p>
    <w:tbl>
      <w:tblPr>
        <w:tblpPr w:leftFromText="180" w:rightFromText="180" w:vertAnchor="text" w:horzAnchor="margin" w:tblpXSpec="center" w:tblpY="308"/>
        <w:tblW w:w="133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1559"/>
        <w:gridCol w:w="1559"/>
        <w:gridCol w:w="5895"/>
      </w:tblGrid>
      <w:tr w:rsidR="005A67EC" w:rsidTr="00CC0EB1">
        <w:trPr>
          <w:cantSplit/>
          <w:trHeight w:val="520"/>
        </w:trPr>
        <w:tc>
          <w:tcPr>
            <w:tcW w:w="851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510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内容</w:t>
            </w:r>
          </w:p>
        </w:tc>
        <w:tc>
          <w:tcPr>
            <w:tcW w:w="1559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预算总额</w:t>
            </w:r>
          </w:p>
        </w:tc>
        <w:tc>
          <w:tcPr>
            <w:tcW w:w="1559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申请财政资金</w:t>
            </w:r>
          </w:p>
        </w:tc>
        <w:tc>
          <w:tcPr>
            <w:tcW w:w="5895" w:type="dxa"/>
            <w:vAlign w:val="center"/>
          </w:tcPr>
          <w:p w:rsidR="005A67EC" w:rsidRDefault="005A67EC" w:rsidP="00CC0EB1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测算依据</w:t>
            </w: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  <w:vAlign w:val="center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851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1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  <w:trHeight w:val="520"/>
        </w:trPr>
        <w:tc>
          <w:tcPr>
            <w:tcW w:w="4361" w:type="dxa"/>
            <w:gridSpan w:val="2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9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</w:p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  <w:r>
        <w:rPr>
          <w:rFonts w:ascii="仿宋_GB2312" w:eastAsia="仿宋_GB2312" w:hint="eastAsia"/>
        </w:rPr>
        <w:t>注:</w:t>
      </w:r>
      <w:r w:rsidRPr="00B16D32">
        <w:rPr>
          <w:rFonts w:hint="eastAsia"/>
        </w:rPr>
        <w:t xml:space="preserve"> </w:t>
      </w:r>
      <w:r w:rsidRPr="00B16D32">
        <w:rPr>
          <w:rFonts w:ascii="仿宋_GB2312" w:eastAsia="仿宋_GB2312" w:hint="eastAsia"/>
        </w:rPr>
        <w:t>1.高校、科研院所要制定出台差旅费、会议</w:t>
      </w:r>
      <w:proofErr w:type="gramStart"/>
      <w:r w:rsidRPr="00B16D32">
        <w:rPr>
          <w:rFonts w:ascii="仿宋_GB2312" w:eastAsia="仿宋_GB2312" w:hint="eastAsia"/>
        </w:rPr>
        <w:t>费内部</w:t>
      </w:r>
      <w:proofErr w:type="gramEnd"/>
      <w:r w:rsidRPr="00B16D32">
        <w:rPr>
          <w:rFonts w:ascii="仿宋_GB2312" w:eastAsia="仿宋_GB2312" w:hint="eastAsia"/>
        </w:rPr>
        <w:t>管理办法，其主管部门应对其制定的差旅费和会议</w:t>
      </w:r>
      <w:proofErr w:type="gramStart"/>
      <w:r w:rsidRPr="00B16D32">
        <w:rPr>
          <w:rFonts w:ascii="仿宋_GB2312" w:eastAsia="仿宋_GB2312" w:hint="eastAsia"/>
        </w:rPr>
        <w:t>费内部</w:t>
      </w:r>
      <w:proofErr w:type="gramEnd"/>
      <w:r w:rsidRPr="00B16D32">
        <w:rPr>
          <w:rFonts w:ascii="仿宋_GB2312" w:eastAsia="仿宋_GB2312" w:hint="eastAsia"/>
        </w:rPr>
        <w:t>管理办法进行工作指导和统筹。其他单位使用财政资金支出差旅、会议、国际合作相关费用时须按照天津市有关规定执行。</w:t>
      </w:r>
    </w:p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</w:pPr>
      <w:r>
        <w:rPr>
          <w:rFonts w:ascii="仿宋_GB2312" w:eastAsia="仿宋_GB2312" w:hint="eastAsia"/>
        </w:rPr>
        <w:t>2.</w:t>
      </w:r>
      <w:r w:rsidRPr="00B16D32">
        <w:rPr>
          <w:rFonts w:hint="eastAsia"/>
        </w:rPr>
        <w:t xml:space="preserve"> </w:t>
      </w:r>
      <w:r w:rsidRPr="00B16D32">
        <w:rPr>
          <w:rFonts w:ascii="仿宋_GB2312" w:eastAsia="仿宋_GB2312" w:hint="eastAsia"/>
        </w:rPr>
        <w:t>单项不超过直接费用10%的，不需要提供预算测算依据。</w:t>
      </w:r>
    </w:p>
    <w:p w:rsidR="005A67EC" w:rsidRDefault="005A67EC" w:rsidP="005A67EC">
      <w:pPr>
        <w:pStyle w:val="1"/>
        <w:spacing w:line="240" w:lineRule="auto"/>
        <w:rPr>
          <w:rFonts w:ascii="黑体"/>
          <w:sz w:val="30"/>
        </w:rPr>
      </w:pPr>
      <w:r w:rsidRPr="00B77691">
        <w:rPr>
          <w:rFonts w:ascii="黑体" w:hint="eastAsia"/>
          <w:sz w:val="30"/>
        </w:rPr>
        <w:lastRenderedPageBreak/>
        <w:t>劳务费支出预算明细表</w:t>
      </w:r>
    </w:p>
    <w:p w:rsidR="005A67EC" w:rsidRDefault="005A67EC" w:rsidP="005A67EC">
      <w:pPr>
        <w:pStyle w:val="1"/>
        <w:spacing w:line="240" w:lineRule="auto"/>
        <w:jc w:val="right"/>
        <w:rPr>
          <w:rFonts w:eastAsia="仿宋_GB2312"/>
          <w:b w:val="0"/>
          <w:bCs/>
          <w:kern w:val="2"/>
          <w:sz w:val="21"/>
          <w:szCs w:val="24"/>
        </w:rPr>
      </w:pPr>
      <w:r>
        <w:rPr>
          <w:rFonts w:eastAsia="仿宋_GB2312" w:hint="eastAsia"/>
          <w:b w:val="0"/>
          <w:kern w:val="2"/>
          <w:sz w:val="21"/>
          <w:szCs w:val="24"/>
        </w:rPr>
        <w:t>单位：万元</w:t>
      </w:r>
    </w:p>
    <w:tbl>
      <w:tblPr>
        <w:tblW w:w="134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275"/>
        <w:gridCol w:w="1276"/>
        <w:gridCol w:w="1276"/>
        <w:gridCol w:w="1417"/>
        <w:gridCol w:w="1560"/>
        <w:gridCol w:w="1134"/>
        <w:gridCol w:w="1134"/>
      </w:tblGrid>
      <w:tr w:rsidR="005A67EC" w:rsidTr="00CC0EB1">
        <w:tc>
          <w:tcPr>
            <w:tcW w:w="993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</w:t>
            </w:r>
            <w:r>
              <w:rPr>
                <w:rFonts w:ascii="仿宋_GB2312" w:eastAsia="仿宋_GB2312"/>
              </w:rPr>
              <w:t>类型</w:t>
            </w:r>
          </w:p>
        </w:tc>
        <w:tc>
          <w:tcPr>
            <w:tcW w:w="1134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275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</w:t>
            </w:r>
            <w:r>
              <w:rPr>
                <w:rFonts w:ascii="仿宋_GB2312" w:eastAsia="仿宋_GB2312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/>
              </w:rPr>
              <w:t>技术职务或职称</w:t>
            </w:r>
          </w:p>
        </w:tc>
        <w:tc>
          <w:tcPr>
            <w:tcW w:w="1276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在项目中</w:t>
            </w:r>
            <w:r>
              <w:rPr>
                <w:rFonts w:ascii="仿宋_GB2312" w:eastAsia="仿宋_GB2312"/>
              </w:rPr>
              <w:t>承担的任务</w:t>
            </w:r>
          </w:p>
        </w:tc>
        <w:tc>
          <w:tcPr>
            <w:tcW w:w="1417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折合</w:t>
            </w:r>
            <w:r>
              <w:rPr>
                <w:rFonts w:ascii="仿宋_GB2312" w:eastAsia="仿宋_GB2312"/>
              </w:rPr>
              <w:t>投入全时工作时间</w:t>
            </w:r>
          </w:p>
        </w:tc>
        <w:tc>
          <w:tcPr>
            <w:tcW w:w="1560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标准</w:t>
            </w:r>
          </w:p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（万元/人</w:t>
            </w:r>
            <w:r>
              <w:rPr>
                <w:rFonts w:ascii="仿宋_GB2312" w:eastAsia="仿宋_GB2312"/>
              </w:rPr>
              <w:t>月</w:t>
            </w:r>
            <w:r>
              <w:rPr>
                <w:rFonts w:ascii="仿宋_GB2312" w:eastAsia="仿宋_GB2312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预算</w:t>
            </w:r>
            <w:r>
              <w:rPr>
                <w:rFonts w:ascii="仿宋_GB2312" w:eastAsia="仿宋_GB2312"/>
              </w:rPr>
              <w:t>总额</w:t>
            </w:r>
          </w:p>
        </w:tc>
        <w:tc>
          <w:tcPr>
            <w:tcW w:w="1134" w:type="dxa"/>
            <w:vAlign w:val="center"/>
          </w:tcPr>
          <w:p w:rsidR="005A67EC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申请财政资金</w:t>
            </w: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c>
          <w:tcPr>
            <w:tcW w:w="993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7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Tr="00CC0EB1">
        <w:trPr>
          <w:cantSplit/>
        </w:trPr>
        <w:tc>
          <w:tcPr>
            <w:tcW w:w="11199" w:type="dxa"/>
            <w:gridSpan w:val="9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  计</w:t>
            </w: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</w:tcPr>
          <w:p w:rsidR="005A67EC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5A67EC" w:rsidRDefault="005A67EC" w:rsidP="005A67EC">
      <w:pPr>
        <w:spacing w:beforeLines="20" w:before="62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注: </w:t>
      </w:r>
      <w:r w:rsidRPr="00B027D4">
        <w:rPr>
          <w:rFonts w:ascii="仿宋_GB2312" w:eastAsia="仿宋_GB2312" w:hint="eastAsia"/>
        </w:rPr>
        <w:t>1.预算总额=投入全时工作时间（月）×标准</w:t>
      </w:r>
    </w:p>
    <w:p w:rsidR="005A67EC" w:rsidRDefault="005A67EC" w:rsidP="005A67EC">
      <w:pPr>
        <w:spacing w:beforeLines="20" w:before="62"/>
        <w:rPr>
          <w:rFonts w:ascii="仿宋_GB2312" w:eastAsia="仿宋_GB2312"/>
        </w:rPr>
      </w:pPr>
      <w:r w:rsidRPr="00B027D4">
        <w:rPr>
          <w:rFonts w:ascii="仿宋_GB2312" w:eastAsia="仿宋_GB2312" w:hint="eastAsia"/>
        </w:rPr>
        <w:t>2.人员类型请选择：项目组成员、项目引进人才、临时聘用人员</w:t>
      </w:r>
    </w:p>
    <w:p w:rsidR="005A67EC" w:rsidRPr="00B77691" w:rsidRDefault="005A67EC" w:rsidP="005A67EC">
      <w:pPr>
        <w:spacing w:beforeLines="20" w:before="62"/>
        <w:rPr>
          <w:rFonts w:ascii="仿宋_GB2312" w:eastAsia="仿宋_GB2312"/>
        </w:rPr>
      </w:pPr>
      <w:r w:rsidRPr="00B027D4">
        <w:rPr>
          <w:rFonts w:ascii="仿宋_GB2312" w:eastAsia="仿宋_GB2312" w:hint="eastAsia"/>
        </w:rPr>
        <w:t>3.临时聘用人员不需要填写具体人员姓名、年龄、工作单位、专业技术职务或职称等信息</w:t>
      </w:r>
    </w:p>
    <w:p w:rsidR="005A67EC" w:rsidRDefault="005A67EC" w:rsidP="005A67EC">
      <w:pPr>
        <w:tabs>
          <w:tab w:val="center" w:pos="6548"/>
        </w:tabs>
        <w:spacing w:beforeLines="20" w:before="62"/>
        <w:rPr>
          <w:rFonts w:ascii="仿宋_GB2312" w:eastAsia="仿宋_GB2312"/>
        </w:rPr>
        <w:sectPr w:rsidR="005A67E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6838" w:h="11906" w:orient="landscape" w:code="9"/>
          <w:pgMar w:top="1979" w:right="1400" w:bottom="1797" w:left="2342" w:header="851" w:footer="992" w:gutter="0"/>
          <w:cols w:space="425"/>
          <w:docGrid w:type="lines" w:linePitch="312"/>
        </w:sectPr>
      </w:pPr>
    </w:p>
    <w:p w:rsidR="005A67EC" w:rsidRDefault="005A67EC" w:rsidP="005A67EC">
      <w:pPr>
        <w:spacing w:beforeLines="20" w:before="62"/>
        <w:rPr>
          <w:rFonts w:ascii="仿宋_GB2312" w:eastAsia="仿宋_GB2312"/>
        </w:rPr>
      </w:pPr>
    </w:p>
    <w:p w:rsidR="005A67EC" w:rsidRDefault="005A67EC" w:rsidP="005A67EC">
      <w:pPr>
        <w:rPr>
          <w:rFonts w:ascii="黑体" w:eastAsia="黑体"/>
          <w:sz w:val="32"/>
        </w:rPr>
      </w:pPr>
    </w:p>
    <w:p w:rsidR="005A67EC" w:rsidRPr="00F06CDF" w:rsidRDefault="005A67EC" w:rsidP="005A67EC">
      <w:pPr>
        <w:jc w:val="left"/>
        <w:rPr>
          <w:rFonts w:cs="宋体"/>
          <w:b/>
          <w:bCs/>
          <w:sz w:val="30"/>
          <w:szCs w:val="30"/>
        </w:rPr>
      </w:pPr>
      <w:r w:rsidRPr="00C5512A">
        <w:rPr>
          <w:rFonts w:ascii="宋体" w:hAnsi="宋体" w:cs="宋体" w:hint="eastAsia"/>
          <w:b/>
          <w:bCs/>
          <w:sz w:val="24"/>
        </w:rPr>
        <w:t xml:space="preserve"> </w:t>
      </w:r>
      <w:r>
        <w:rPr>
          <w:rFonts w:cs="宋体" w:hint="eastAsia"/>
          <w:b/>
          <w:bCs/>
          <w:sz w:val="30"/>
          <w:szCs w:val="30"/>
        </w:rPr>
        <w:t xml:space="preserve">                                   </w:t>
      </w:r>
      <w:r w:rsidRPr="00F06CDF">
        <w:rPr>
          <w:rFonts w:cs="宋体" w:hint="eastAsia"/>
          <w:b/>
          <w:bCs/>
          <w:sz w:val="30"/>
          <w:szCs w:val="30"/>
        </w:rPr>
        <w:t>其他费用</w:t>
      </w:r>
      <w:r>
        <w:rPr>
          <w:rFonts w:cs="宋体" w:hint="eastAsia"/>
          <w:b/>
          <w:bCs/>
          <w:sz w:val="30"/>
          <w:szCs w:val="30"/>
        </w:rPr>
        <w:t>支出</w:t>
      </w:r>
      <w:r w:rsidRPr="00F06CDF">
        <w:rPr>
          <w:rFonts w:cs="宋体" w:hint="eastAsia"/>
          <w:b/>
          <w:bCs/>
          <w:sz w:val="30"/>
          <w:szCs w:val="30"/>
        </w:rPr>
        <w:t>预算明细表</w:t>
      </w:r>
    </w:p>
    <w:p w:rsidR="005A67EC" w:rsidRPr="00F06CDF" w:rsidRDefault="005A67EC" w:rsidP="005A67EC">
      <w:pPr>
        <w:rPr>
          <w:rFonts w:eastAsia="仿宋_GB2312"/>
        </w:rPr>
      </w:pPr>
      <w:r w:rsidRPr="00F06CDF">
        <w:t xml:space="preserve">                                                                                                        </w:t>
      </w:r>
      <w:r w:rsidRPr="00F06CDF">
        <w:rPr>
          <w:rFonts w:eastAsia="仿宋_GB2312"/>
        </w:rPr>
        <w:t xml:space="preserve">   </w:t>
      </w:r>
      <w:r w:rsidRPr="00F06CDF">
        <w:rPr>
          <w:rFonts w:eastAsia="仿宋_GB2312" w:hint="eastAsia"/>
        </w:rPr>
        <w:t xml:space="preserve">       </w:t>
      </w:r>
      <w:r w:rsidRPr="00F06CDF">
        <w:rPr>
          <w:rFonts w:eastAsia="仿宋_GB2312" w:cs="仿宋_GB2312" w:hint="eastAsia"/>
        </w:rPr>
        <w:t>单位：万元</w:t>
      </w:r>
    </w:p>
    <w:tbl>
      <w:tblPr>
        <w:tblW w:w="13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1"/>
        <w:gridCol w:w="5812"/>
        <w:gridCol w:w="1578"/>
        <w:gridCol w:w="1579"/>
      </w:tblGrid>
      <w:tr w:rsidR="005A67EC" w:rsidRPr="00F06CDF" w:rsidTr="00CC0EB1">
        <w:trPr>
          <w:trHeight w:val="397"/>
          <w:jc w:val="center"/>
        </w:trPr>
        <w:tc>
          <w:tcPr>
            <w:tcW w:w="675" w:type="dxa"/>
            <w:tcBorders>
              <w:top w:val="single" w:sz="6" w:space="0" w:color="auto"/>
            </w:tcBorders>
            <w:vAlign w:val="center"/>
          </w:tcPr>
          <w:p w:rsidR="005A67EC" w:rsidRPr="00F06CDF" w:rsidRDefault="005A67EC" w:rsidP="00CC0EB1">
            <w:pPr>
              <w:jc w:val="center"/>
              <w:rPr>
                <w:rFonts w:ascii="仿宋_GB2312" w:eastAsia="仿宋_GB2312"/>
              </w:rPr>
            </w:pPr>
            <w:r w:rsidRPr="00F06CDF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3931" w:type="dxa"/>
            <w:tcBorders>
              <w:top w:val="single" w:sz="6" w:space="0" w:color="auto"/>
            </w:tcBorders>
            <w:vAlign w:val="center"/>
          </w:tcPr>
          <w:p w:rsidR="005A67EC" w:rsidRPr="00F06CDF" w:rsidRDefault="005A67EC" w:rsidP="00CC0EB1">
            <w:pPr>
              <w:jc w:val="center"/>
              <w:rPr>
                <w:rFonts w:ascii="仿宋_GB2312" w:eastAsia="仿宋_GB2312"/>
              </w:rPr>
            </w:pPr>
            <w:r w:rsidRPr="00F06CDF">
              <w:rPr>
                <w:rFonts w:ascii="仿宋_GB2312" w:eastAsia="仿宋_GB2312" w:cs="仿宋_GB2312" w:hint="eastAsia"/>
              </w:rPr>
              <w:t>支出名称或事由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:rsidR="005A67EC" w:rsidRPr="00F06CDF" w:rsidRDefault="005A67EC" w:rsidP="00CC0EB1">
            <w:pPr>
              <w:jc w:val="center"/>
              <w:rPr>
                <w:rFonts w:ascii="仿宋_GB2312" w:eastAsia="仿宋_GB2312"/>
              </w:rPr>
            </w:pPr>
            <w:r w:rsidRPr="00F06CDF">
              <w:rPr>
                <w:rFonts w:ascii="仿宋_GB2312" w:eastAsia="仿宋_GB2312" w:cs="仿宋_GB2312" w:hint="eastAsia"/>
              </w:rPr>
              <w:t>必要性</w:t>
            </w:r>
          </w:p>
        </w:tc>
        <w:tc>
          <w:tcPr>
            <w:tcW w:w="1578" w:type="dxa"/>
            <w:tcBorders>
              <w:top w:val="single" w:sz="6" w:space="0" w:color="auto"/>
            </w:tcBorders>
            <w:vAlign w:val="center"/>
          </w:tcPr>
          <w:p w:rsidR="005A67EC" w:rsidRPr="00F06CDF" w:rsidRDefault="005A67EC" w:rsidP="00CC0EB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预算</w:t>
            </w:r>
            <w:r w:rsidRPr="00F06CDF">
              <w:rPr>
                <w:rFonts w:ascii="仿宋_GB2312" w:eastAsia="仿宋_GB2312" w:cs="仿宋_GB2312" w:hint="eastAsia"/>
              </w:rPr>
              <w:t>总额</w:t>
            </w:r>
          </w:p>
        </w:tc>
        <w:tc>
          <w:tcPr>
            <w:tcW w:w="1579" w:type="dxa"/>
            <w:tcBorders>
              <w:top w:val="single" w:sz="6" w:space="0" w:color="auto"/>
            </w:tcBorders>
            <w:vAlign w:val="center"/>
          </w:tcPr>
          <w:p w:rsidR="005A67EC" w:rsidRPr="00F06CDF" w:rsidRDefault="005A67EC" w:rsidP="00CC0EB1">
            <w:pPr>
              <w:jc w:val="center"/>
              <w:rPr>
                <w:rFonts w:ascii="仿宋_GB2312" w:eastAsia="仿宋_GB2312"/>
              </w:rPr>
            </w:pPr>
            <w:r w:rsidRPr="00F06CDF">
              <w:rPr>
                <w:rFonts w:ascii="仿宋_GB2312" w:eastAsia="仿宋_GB2312" w:cs="仿宋_GB2312" w:hint="eastAsia"/>
              </w:rPr>
              <w:t>申请财政</w:t>
            </w:r>
            <w:r>
              <w:rPr>
                <w:rFonts w:ascii="仿宋_GB2312" w:eastAsia="仿宋_GB2312" w:cs="仿宋_GB2312" w:hint="eastAsia"/>
              </w:rPr>
              <w:t>资金</w:t>
            </w: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F06CDF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F06CDF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F06CDF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F06CDF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F06CDF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trHeight w:val="397"/>
          <w:jc w:val="center"/>
        </w:trPr>
        <w:tc>
          <w:tcPr>
            <w:tcW w:w="675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931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812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5A67EC" w:rsidRPr="00C57A42" w:rsidTr="00CC0EB1">
        <w:trPr>
          <w:cantSplit/>
          <w:trHeight w:val="397"/>
          <w:jc w:val="center"/>
        </w:trPr>
        <w:tc>
          <w:tcPr>
            <w:tcW w:w="10418" w:type="dxa"/>
            <w:gridSpan w:val="3"/>
            <w:tcBorders>
              <w:bottom w:val="single" w:sz="6" w:space="0" w:color="auto"/>
            </w:tcBorders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 w:rsidRPr="00437003">
              <w:rPr>
                <w:rFonts w:ascii="仿宋_GB2312" w:eastAsia="仿宋_GB2312" w:hint="eastAsia"/>
              </w:rPr>
              <w:t>合</w:t>
            </w:r>
            <w:r w:rsidRPr="00437003">
              <w:rPr>
                <w:rFonts w:ascii="仿宋_GB2312" w:eastAsia="仿宋_GB2312"/>
              </w:rPr>
              <w:t xml:space="preserve">  </w:t>
            </w:r>
            <w:r w:rsidRPr="00437003">
              <w:rPr>
                <w:rFonts w:ascii="仿宋_GB2312" w:eastAsia="仿宋_GB2312" w:hint="eastAsia"/>
              </w:rPr>
              <w:t>计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9" w:type="dxa"/>
            <w:tcBorders>
              <w:bottom w:val="single" w:sz="6" w:space="0" w:color="auto"/>
            </w:tcBorders>
          </w:tcPr>
          <w:p w:rsidR="005A67EC" w:rsidRPr="00437003" w:rsidRDefault="005A67EC" w:rsidP="00CC0EB1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944628" w:rsidRPr="001A7BAE" w:rsidRDefault="00944628" w:rsidP="004651E2"/>
    <w:sectPr w:rsidR="00944628" w:rsidRPr="001A7BAE">
      <w:headerReference w:type="even" r:id="rId15"/>
      <w:headerReference w:type="default" r:id="rId16"/>
      <w:headerReference w:type="first" r:id="rId17"/>
      <w:pgSz w:w="16838" w:h="11906" w:orient="landscape"/>
      <w:pgMar w:top="1979" w:right="140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79" w:rsidRDefault="006C7179" w:rsidP="00407484">
      <w:r>
        <w:separator/>
      </w:r>
    </w:p>
  </w:endnote>
  <w:endnote w:type="continuationSeparator" w:id="0">
    <w:p w:rsidR="006C7179" w:rsidRDefault="006C7179" w:rsidP="0040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D9" w:rsidRDefault="005241ED" w:rsidP="0016658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9A0E7C" w:rsidRDefault="009A0E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C" w:rsidRDefault="005A67E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67EC" w:rsidRDefault="005A67E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C" w:rsidRDefault="005A67EC">
    <w:pPr>
      <w:pStyle w:val="a4"/>
      <w:tabs>
        <w:tab w:val="clear" w:pos="4153"/>
        <w:tab w:val="clear" w:pos="8306"/>
        <w:tab w:val="center" w:pos="4064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79" w:rsidRDefault="006C7179" w:rsidP="00407484">
      <w:r>
        <w:separator/>
      </w:r>
    </w:p>
  </w:footnote>
  <w:footnote w:type="continuationSeparator" w:id="0">
    <w:p w:rsidR="006C7179" w:rsidRDefault="006C7179" w:rsidP="00407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63" w:rsidRPr="00571663" w:rsidRDefault="006C7179" w:rsidP="00571663">
    <w:pPr>
      <w:jc w:val="center"/>
      <w:rPr>
        <w:rFonts w:eastAsia="仿宋_GB2312"/>
        <w:b/>
        <w:bCs/>
      </w:rPr>
    </w:pPr>
    <w:r>
      <w:rPr>
        <w:rFonts w:eastAsia="仿宋_GB2312"/>
        <w:b/>
        <w:bCs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left:0;text-align:left;margin-left:0;margin-top:0;width:382.1pt;height:191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F8" w:rsidRPr="00323C51" w:rsidRDefault="006C7179" w:rsidP="001B15F8">
    <w:pPr>
      <w:jc w:val="center"/>
      <w:rPr>
        <w:rFonts w:eastAsia="仿宋_GB2312"/>
        <w:b/>
        <w:bCs/>
      </w:rPr>
    </w:pPr>
    <w:r>
      <w:rPr>
        <w:rFonts w:eastAsia="仿宋_GB2312"/>
        <w:b/>
        <w:bCs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left:0;text-align:left;margin-left:0;margin-top:0;width:382.1pt;height:191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  <w:r w:rsidR="001B15F8">
      <w:rPr>
        <w:rFonts w:eastAsia="仿宋_GB2312" w:hint="eastAsia"/>
        <w:b/>
        <w:bCs/>
      </w:rPr>
      <w:t>天津市</w:t>
    </w:r>
    <w:r w:rsidR="001B15F8" w:rsidRPr="00891734">
      <w:rPr>
        <w:rFonts w:eastAsia="仿宋_GB2312" w:hint="eastAsia"/>
        <w:b/>
        <w:bCs/>
      </w:rPr>
      <w:t>杰出青年科学基金</w:t>
    </w:r>
    <w:r w:rsidR="001B15F8">
      <w:rPr>
        <w:rFonts w:eastAsia="仿宋_GB2312"/>
        <w:b/>
        <w:bCs/>
      </w:rPr>
      <w:t>资金预算表</w:t>
    </w:r>
  </w:p>
  <w:p w:rsidR="001B15F8" w:rsidRPr="00571663" w:rsidRDefault="006C7179" w:rsidP="00571663">
    <w:pPr>
      <w:jc w:val="center"/>
      <w:rPr>
        <w:rFonts w:eastAsia="仿宋_GB2312"/>
        <w:b/>
        <w:bCs/>
      </w:rPr>
    </w:pPr>
    <w:r>
      <w:rPr>
        <w:rFonts w:eastAsia="仿宋_GB2312"/>
        <w:b/>
        <w:bCs/>
      </w:rPr>
      <w:pict>
        <v:shape id="_x0000_s2063" type="#_x0000_t136" style="position:absolute;left:0;text-align:left;margin-left:0;margin-top:0;width:382.1pt;height:191.0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C" w:rsidRDefault="006C71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03730" o:spid="_x0000_s2055" type="#_x0000_t136" style="position:absolute;left:0;text-align:left;margin-left:0;margin-top:0;width:382.1pt;height:191.05pt;rotation:315;z-index:-25166080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C" w:rsidRPr="00323C51" w:rsidRDefault="006C7179" w:rsidP="006358D5">
    <w:pPr>
      <w:jc w:val="center"/>
      <w:rPr>
        <w:rFonts w:eastAsia="仿宋_GB2312"/>
        <w:b/>
        <w:bCs/>
      </w:rPr>
    </w:pPr>
    <w:r>
      <w:rPr>
        <w:rFonts w:eastAsia="仿宋_GB2312"/>
        <w:b/>
        <w:bCs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03731" o:spid="_x0000_s2056" type="#_x0000_t136" style="position:absolute;left:0;text-align:left;margin-left:0;margin-top:0;width:382.1pt;height:191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  <w:r w:rsidR="005A67EC">
      <w:rPr>
        <w:rFonts w:eastAsia="仿宋_GB2312" w:hint="eastAsia"/>
        <w:b/>
        <w:bCs/>
      </w:rPr>
      <w:t>天津市</w:t>
    </w:r>
    <w:r w:rsidR="00891734" w:rsidRPr="00891734">
      <w:rPr>
        <w:rFonts w:eastAsia="仿宋_GB2312" w:hint="eastAsia"/>
        <w:b/>
        <w:bCs/>
      </w:rPr>
      <w:t>杰出青年科学基金</w:t>
    </w:r>
    <w:r w:rsidR="0027692A">
      <w:rPr>
        <w:rFonts w:eastAsia="仿宋_GB2312"/>
        <w:b/>
        <w:bCs/>
      </w:rPr>
      <w:t>资金预算</w:t>
    </w:r>
    <w:r w:rsidR="0027692A">
      <w:rPr>
        <w:rFonts w:eastAsia="仿宋_GB2312" w:hint="eastAsia"/>
        <w:b/>
        <w:bCs/>
      </w:rPr>
      <w:t>书</w:t>
    </w:r>
  </w:p>
  <w:p w:rsidR="005A67EC" w:rsidRPr="00F4436B" w:rsidRDefault="005A67EC" w:rsidP="00F4436B">
    <w:pPr>
      <w:pStyle w:val="a3"/>
      <w:pBdr>
        <w:bottom w:val="none" w:sz="0" w:space="0" w:color="auto"/>
      </w:pBdr>
      <w:jc w:val="both"/>
      <w:rPr>
        <w:rFonts w:eastAsia="仿宋_GB2312"/>
        <w:b/>
        <w:bCs/>
        <w:u w:val="single"/>
      </w:rPr>
    </w:pPr>
    <w:r>
      <w:rPr>
        <w:rFonts w:eastAsia="仿宋_GB2312"/>
        <w:b/>
        <w:bCs/>
        <w:u w:val="single"/>
      </w:rPr>
      <w:t xml:space="preserve">                                                                                                            </w:t>
    </w:r>
    <w:r>
      <w:rPr>
        <w:rFonts w:eastAsia="仿宋_GB2312" w:hint="eastAsia"/>
        <w:b/>
        <w:bCs/>
        <w:u w:val="single"/>
      </w:rPr>
      <w:t xml:space="preserve">                                </w:t>
    </w:r>
    <w:r>
      <w:rPr>
        <w:rFonts w:eastAsia="仿宋_GB2312"/>
        <w:b/>
        <w:bCs/>
        <w:u w:val="single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7EC" w:rsidRDefault="006C71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03729" o:spid="_x0000_s2054" type="#_x0000_t136" style="position:absolute;left:0;text-align:left;margin-left:0;margin-top:0;width:382.1pt;height:191.05pt;rotation:315;z-index:-25166284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BA" w:rsidRDefault="006C71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03736" o:spid="_x0000_s2058" type="#_x0000_t136" style="position:absolute;left:0;text-align:left;margin-left:0;margin-top:0;width:382.1pt;height:191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EBB" w:rsidRPr="00323C51" w:rsidRDefault="006C7179" w:rsidP="002D2EBB">
    <w:pPr>
      <w:jc w:val="center"/>
      <w:rPr>
        <w:rFonts w:eastAsia="仿宋_GB2312"/>
        <w:b/>
        <w:bCs/>
      </w:rPr>
    </w:pPr>
    <w:r>
      <w:rPr>
        <w:rFonts w:eastAsia="仿宋_GB2312"/>
        <w:b/>
        <w:bCs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left:0;text-align:left;margin-left:0;margin-top:0;width:382.1pt;height:191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  <w:r w:rsidR="002D2EBB">
      <w:rPr>
        <w:rFonts w:eastAsia="仿宋_GB2312" w:hint="eastAsia"/>
        <w:b/>
        <w:bCs/>
      </w:rPr>
      <w:t>天津市</w:t>
    </w:r>
    <w:r w:rsidR="002D2EBB" w:rsidRPr="00891734">
      <w:rPr>
        <w:rFonts w:eastAsia="仿宋_GB2312" w:hint="eastAsia"/>
        <w:b/>
        <w:bCs/>
      </w:rPr>
      <w:t>杰出青年科学基金</w:t>
    </w:r>
    <w:r w:rsidR="0027692A">
      <w:rPr>
        <w:rFonts w:eastAsia="仿宋_GB2312"/>
        <w:b/>
        <w:bCs/>
      </w:rPr>
      <w:t>资金预算</w:t>
    </w:r>
    <w:r w:rsidR="0027692A">
      <w:rPr>
        <w:rFonts w:eastAsia="仿宋_GB2312" w:hint="eastAsia"/>
        <w:b/>
        <w:bCs/>
      </w:rPr>
      <w:t>书</w:t>
    </w:r>
  </w:p>
  <w:p w:rsidR="00B2340A" w:rsidRPr="00F4436B" w:rsidRDefault="00D6243F" w:rsidP="00F4436B">
    <w:pPr>
      <w:pStyle w:val="a3"/>
      <w:pBdr>
        <w:bottom w:val="none" w:sz="0" w:space="0" w:color="auto"/>
      </w:pBdr>
      <w:jc w:val="both"/>
      <w:rPr>
        <w:rFonts w:eastAsia="仿宋_GB2312"/>
        <w:b/>
        <w:bCs/>
        <w:u w:val="single"/>
      </w:rPr>
    </w:pPr>
    <w:r>
      <w:rPr>
        <w:rFonts w:eastAsia="仿宋_GB2312"/>
        <w:b/>
        <w:bCs/>
        <w:u w:val="single"/>
      </w:rPr>
      <w:t xml:space="preserve">                                                                                                             </w:t>
    </w:r>
    <w:r>
      <w:rPr>
        <w:rFonts w:eastAsia="仿宋_GB2312" w:hint="eastAsia"/>
        <w:b/>
        <w:bCs/>
        <w:u w:val="single"/>
      </w:rPr>
      <w:t xml:space="preserve">                                </w:t>
    </w:r>
    <w:r>
      <w:rPr>
        <w:rFonts w:eastAsia="仿宋_GB2312"/>
        <w:b/>
        <w:bCs/>
        <w:u w:val="single"/>
      </w:rPr>
      <w:t xml:space="preserve">   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FBA" w:rsidRDefault="006C717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03735" o:spid="_x0000_s2057" type="#_x0000_t136" style="position:absolute;left:0;text-align:left;margin-left:0;margin-top:0;width:382.1pt;height:191.05pt;rotation:315;z-index:-25166182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TST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8"/>
    <w:rsid w:val="00010CBF"/>
    <w:rsid w:val="00013EF9"/>
    <w:rsid w:val="00057F38"/>
    <w:rsid w:val="000B5946"/>
    <w:rsid w:val="00144816"/>
    <w:rsid w:val="0016127E"/>
    <w:rsid w:val="001A7BAE"/>
    <w:rsid w:val="001B15F8"/>
    <w:rsid w:val="002209B1"/>
    <w:rsid w:val="0027692A"/>
    <w:rsid w:val="00287377"/>
    <w:rsid w:val="002C21A4"/>
    <w:rsid w:val="002D2EBB"/>
    <w:rsid w:val="003034E0"/>
    <w:rsid w:val="00320A58"/>
    <w:rsid w:val="00407484"/>
    <w:rsid w:val="004651E2"/>
    <w:rsid w:val="0048099D"/>
    <w:rsid w:val="005241ED"/>
    <w:rsid w:val="00571663"/>
    <w:rsid w:val="005A67EC"/>
    <w:rsid w:val="00655DB4"/>
    <w:rsid w:val="006C7179"/>
    <w:rsid w:val="00741476"/>
    <w:rsid w:val="00871A2C"/>
    <w:rsid w:val="00891734"/>
    <w:rsid w:val="00944628"/>
    <w:rsid w:val="00961E29"/>
    <w:rsid w:val="009A0E7C"/>
    <w:rsid w:val="00A52DF1"/>
    <w:rsid w:val="00A76FFD"/>
    <w:rsid w:val="00D5016B"/>
    <w:rsid w:val="00D6243F"/>
    <w:rsid w:val="00D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7484"/>
    <w:pPr>
      <w:autoSpaceDE w:val="0"/>
      <w:autoSpaceDN w:val="0"/>
      <w:adjustRightInd w:val="0"/>
      <w:spacing w:beforeLines="200" w:before="624" w:afterLines="100" w:after="312" w:line="360" w:lineRule="auto"/>
      <w:ind w:leftChars="400" w:left="840" w:rightChars="378" w:right="794"/>
      <w:jc w:val="center"/>
      <w:outlineLvl w:val="0"/>
    </w:pPr>
    <w:rPr>
      <w:rFonts w:eastAsia="黑体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7484"/>
    <w:rPr>
      <w:sz w:val="18"/>
      <w:szCs w:val="18"/>
    </w:rPr>
  </w:style>
  <w:style w:type="paragraph" w:styleId="a4">
    <w:name w:val="footer"/>
    <w:basedOn w:val="a"/>
    <w:link w:val="Char0"/>
    <w:unhideWhenUsed/>
    <w:rsid w:val="0040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84"/>
    <w:rPr>
      <w:sz w:val="18"/>
      <w:szCs w:val="18"/>
    </w:rPr>
  </w:style>
  <w:style w:type="character" w:customStyle="1" w:styleId="1Char">
    <w:name w:val="标题 1 Char"/>
    <w:basedOn w:val="a0"/>
    <w:link w:val="1"/>
    <w:rsid w:val="00407484"/>
    <w:rPr>
      <w:rFonts w:ascii="Times New Roman" w:eastAsia="黑体" w:hAnsi="Times New Roman" w:cs="Times New Roman"/>
      <w:b/>
      <w:kern w:val="0"/>
      <w:sz w:val="44"/>
      <w:szCs w:val="20"/>
    </w:rPr>
  </w:style>
  <w:style w:type="character" w:styleId="a5">
    <w:name w:val="page number"/>
    <w:basedOn w:val="a0"/>
    <w:rsid w:val="00407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07484"/>
    <w:pPr>
      <w:autoSpaceDE w:val="0"/>
      <w:autoSpaceDN w:val="0"/>
      <w:adjustRightInd w:val="0"/>
      <w:spacing w:beforeLines="200" w:before="624" w:afterLines="100" w:after="312" w:line="360" w:lineRule="auto"/>
      <w:ind w:leftChars="400" w:left="840" w:rightChars="378" w:right="794"/>
      <w:jc w:val="center"/>
      <w:outlineLvl w:val="0"/>
    </w:pPr>
    <w:rPr>
      <w:rFonts w:eastAsia="黑体"/>
      <w:b/>
      <w:kern w:val="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7484"/>
    <w:rPr>
      <w:sz w:val="18"/>
      <w:szCs w:val="18"/>
    </w:rPr>
  </w:style>
  <w:style w:type="paragraph" w:styleId="a4">
    <w:name w:val="footer"/>
    <w:basedOn w:val="a"/>
    <w:link w:val="Char0"/>
    <w:unhideWhenUsed/>
    <w:rsid w:val="0040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484"/>
    <w:rPr>
      <w:sz w:val="18"/>
      <w:szCs w:val="18"/>
    </w:rPr>
  </w:style>
  <w:style w:type="character" w:customStyle="1" w:styleId="1Char">
    <w:name w:val="标题 1 Char"/>
    <w:basedOn w:val="a0"/>
    <w:link w:val="1"/>
    <w:rsid w:val="00407484"/>
    <w:rPr>
      <w:rFonts w:ascii="Times New Roman" w:eastAsia="黑体" w:hAnsi="Times New Roman" w:cs="Times New Roman"/>
      <w:b/>
      <w:kern w:val="0"/>
      <w:sz w:val="44"/>
      <w:szCs w:val="20"/>
    </w:rPr>
  </w:style>
  <w:style w:type="character" w:styleId="a5">
    <w:name w:val="page number"/>
    <w:basedOn w:val="a0"/>
    <w:rsid w:val="0040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399</Words>
  <Characters>2279</Characters>
  <Application>Microsoft Office Word</Application>
  <DocSecurity>0</DocSecurity>
  <Lines>18</Lines>
  <Paragraphs>5</Paragraphs>
  <ScaleCrop>false</ScaleCrop>
  <Company>china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郭彤</cp:lastModifiedBy>
  <cp:revision>29</cp:revision>
  <dcterms:created xsi:type="dcterms:W3CDTF">2017-05-15T06:42:00Z</dcterms:created>
  <dcterms:modified xsi:type="dcterms:W3CDTF">2017-05-16T08:44:00Z</dcterms:modified>
</cp:coreProperties>
</file>