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申报材料格式</w:t>
      </w:r>
    </w:p>
    <w:p>
      <w:pPr>
        <w:spacing w:line="58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1．纸型、页面设置。纸张尺寸A4，页面设置为上、下页边距3.5厘米，左、右页边距</w:t>
      </w:r>
      <w:r>
        <w:rPr>
          <w:rFonts w:hint="eastAsia" w:eastAsia="仿宋_GB2312"/>
          <w:sz w:val="32"/>
          <w:szCs w:val="32"/>
          <w:lang w:val="en-US" w:eastAsia="zh-CN"/>
        </w:rPr>
        <w:t>2.7</w:t>
      </w:r>
      <w:r>
        <w:rPr>
          <w:rFonts w:eastAsia="仿宋_GB2312"/>
          <w:sz w:val="32"/>
          <w:szCs w:val="32"/>
        </w:rPr>
        <w:t>厘米，全篇行距用固定值31磅。</w:t>
      </w:r>
    </w:p>
    <w:p>
      <w:pPr>
        <w:spacing w:line="58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2．标题。</w:t>
      </w:r>
      <w:r>
        <w:rPr>
          <w:rFonts w:eastAsia="仿宋_GB2312"/>
          <w:spacing w:val="-4"/>
          <w:sz w:val="32"/>
          <w:szCs w:val="32"/>
        </w:rPr>
        <w:t>使用二号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方正小标宋或</w:t>
      </w:r>
      <w:r>
        <w:rPr>
          <w:rFonts w:eastAsia="仿宋_GB2312"/>
          <w:spacing w:val="-4"/>
          <w:sz w:val="32"/>
          <w:szCs w:val="32"/>
        </w:rPr>
        <w:t>华文中宋加粗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体</w:t>
      </w:r>
      <w:bookmarkStart w:id="0" w:name="_GoBack"/>
      <w:bookmarkEnd w:id="0"/>
      <w:r>
        <w:rPr>
          <w:rFonts w:eastAsia="仿宋_GB2312"/>
          <w:spacing w:val="-4"/>
          <w:sz w:val="32"/>
          <w:szCs w:val="32"/>
        </w:rPr>
        <w:t>字，分一行或多行居中排布。回行时要做到词意完整、排列对称，标题排列应当使用梯形或菱形，不能使用矩形或沙漏型。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3．正文。汉字使用三号仿宋字，英文、数字使用Times New Roman字，每个自然段左空两个字符，回行顶格。文中结构层次序数依次可以用“一、”“（一）”“1．”“（1）”标注；一般第一层用黑体、第二层用楷体、第三层和第四层用仿宋。</w:t>
      </w:r>
    </w:p>
    <w:p>
      <w:pPr>
        <w:spacing w:line="580" w:lineRule="exact"/>
        <w:ind w:firstLine="608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页码。一般用4号半角宋体阿拉伯数字，居中，首页不显示页码。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/>
          <w:spacing w:val="-8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目录、排序。申报材料应建立申报目录，申报表在前、成果原文在后，按照推荐顺序整理排序。</w:t>
      </w:r>
    </w:p>
    <w:p/>
    <w:sectPr>
      <w:pgSz w:w="11906" w:h="16838"/>
      <w:pgMar w:top="1984" w:right="1701" w:bottom="1984" w:left="170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NzhmYjhjZGQ4MzMyZDRmMmZiNDIyZjFhZmZjZmIifQ=="/>
  </w:docVars>
  <w:rsids>
    <w:rsidRoot w:val="7BFD090F"/>
    <w:rsid w:val="005740D1"/>
    <w:rsid w:val="00777B58"/>
    <w:rsid w:val="088B1989"/>
    <w:rsid w:val="0A193BD7"/>
    <w:rsid w:val="134F0933"/>
    <w:rsid w:val="155E5407"/>
    <w:rsid w:val="34427F3F"/>
    <w:rsid w:val="3BA544A5"/>
    <w:rsid w:val="4C0A4E28"/>
    <w:rsid w:val="55F35D48"/>
    <w:rsid w:val="6A120E2C"/>
    <w:rsid w:val="76C75391"/>
    <w:rsid w:val="7BFD090F"/>
    <w:rsid w:val="7F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qFormat/>
    <w:uiPriority w:val="0"/>
    <w:rPr>
      <w:rFonts w:eastAsia="华文中宋" w:asciiTheme="minorHAnsi" w:hAnsiTheme="minorHAnsi"/>
      <w:b/>
      <w:sz w:val="48"/>
    </w:rPr>
  </w:style>
  <w:style w:type="paragraph" w:customStyle="1" w:styleId="5">
    <w:name w:val="公文二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楷体"/>
      <w:kern w:val="0"/>
      <w:sz w:val="36"/>
      <w:szCs w:val="36"/>
    </w:rPr>
  </w:style>
  <w:style w:type="paragraph" w:customStyle="1" w:styleId="6">
    <w:name w:val="公文三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仿宋"/>
      <w:b/>
      <w:kern w:val="0"/>
      <w:sz w:val="36"/>
      <w:szCs w:val="36"/>
    </w:rPr>
  </w:style>
  <w:style w:type="paragraph" w:customStyle="1" w:styleId="7">
    <w:name w:val="公文一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黑体"/>
      <w:kern w:val="0"/>
      <w:sz w:val="36"/>
      <w:szCs w:val="36"/>
    </w:rPr>
  </w:style>
  <w:style w:type="paragraph" w:customStyle="1" w:styleId="8">
    <w:name w:val="公文正文"/>
    <w:basedOn w:val="1"/>
    <w:qFormat/>
    <w:uiPriority w:val="0"/>
    <w:pPr>
      <w:spacing w:beforeAutospacing="1" w:afterAutospacing="1" w:line="620" w:lineRule="exact"/>
      <w:ind w:firstLine="723" w:firstLineChars="200"/>
      <w:jc w:val="left"/>
      <w:outlineLvl w:val="1"/>
    </w:pPr>
    <w:rPr>
      <w:rFonts w:hint="eastAsia" w:ascii="宋体" w:hAnsi="宋体" w:eastAsia="仿宋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324</Characters>
  <Lines>2</Lines>
  <Paragraphs>1</Paragraphs>
  <TotalTime>3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2022-01-07T03:10:00Z</dcterms:created>
  <dc:creator>backpacker</dc:creator>
  <cp:lastModifiedBy>liang</cp:lastModifiedBy>
  <dcterms:modified xsi:type="dcterms:W3CDTF">2023-02-26T03:42:35Z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76421B3B056B4104BF6158B0E81DCD64</vt:lpwstr>
  </property>
</Properties>
</file>